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84" w:rsidRDefault="00AD7A99" w:rsidP="00A01023">
      <w:pPr>
        <w:jc w:val="center"/>
        <w:rPr>
          <w:lang w:val="ga-IE"/>
        </w:rPr>
      </w:pPr>
      <w:r>
        <w:rPr>
          <w:noProof/>
          <w:lang w:val="en-GB" w:eastAsia="en-GB"/>
        </w:rPr>
        <w:drawing>
          <wp:inline distT="0" distB="0" distL="0" distR="0">
            <wp:extent cx="4328160"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8160" cy="1661160"/>
                    </a:xfrm>
                    <a:prstGeom prst="rect">
                      <a:avLst/>
                    </a:prstGeom>
                    <a:noFill/>
                    <a:ln>
                      <a:noFill/>
                    </a:ln>
                  </pic:spPr>
                </pic:pic>
              </a:graphicData>
            </a:graphic>
          </wp:inline>
        </w:drawing>
      </w:r>
    </w:p>
    <w:p w:rsidR="001D4C84" w:rsidRDefault="001D4C84" w:rsidP="00A01023">
      <w:pPr>
        <w:jc w:val="center"/>
        <w:rPr>
          <w:b/>
          <w:sz w:val="32"/>
          <w:lang w:val="ga-IE"/>
        </w:rPr>
      </w:pPr>
      <w:r w:rsidRPr="003F013D">
        <w:rPr>
          <w:b/>
          <w:sz w:val="32"/>
          <w:lang w:val="ga-IE"/>
        </w:rPr>
        <w:t xml:space="preserve">Work for </w:t>
      </w:r>
      <w:r>
        <w:rPr>
          <w:b/>
          <w:sz w:val="32"/>
          <w:u w:val="single"/>
          <w:lang w:val="ga-IE"/>
        </w:rPr>
        <w:t>6th class</w:t>
      </w:r>
      <w:r w:rsidRPr="003F013D">
        <w:rPr>
          <w:b/>
          <w:sz w:val="32"/>
          <w:lang w:val="ga-IE"/>
        </w:rPr>
        <w:t xml:space="preserve"> : </w:t>
      </w:r>
      <w:r w:rsidR="001937FC">
        <w:rPr>
          <w:b/>
          <w:sz w:val="32"/>
          <w:lang w:val="ga-IE"/>
        </w:rPr>
        <w:t>Week of Monday 4th May</w:t>
      </w:r>
      <w:r w:rsidRPr="003F013D">
        <w:rPr>
          <w:b/>
          <w:sz w:val="32"/>
          <w:lang w:val="ga-IE"/>
        </w:rPr>
        <w:t xml:space="preserve"> 2020</w:t>
      </w:r>
    </w:p>
    <w:p w:rsidR="00E806A6" w:rsidRPr="00E806A6" w:rsidRDefault="00E806A6" w:rsidP="00E806A6">
      <w:pPr>
        <w:rPr>
          <w:b/>
          <w:color w:val="FF0000"/>
          <w:sz w:val="24"/>
          <w:szCs w:val="24"/>
          <w:lang w:val="ga-IE"/>
        </w:rPr>
      </w:pPr>
      <w:r>
        <w:rPr>
          <w:b/>
          <w:color w:val="FF0000"/>
          <w:sz w:val="24"/>
          <w:szCs w:val="24"/>
          <w:lang w:val="ga-IE"/>
        </w:rPr>
        <w:t xml:space="preserve">*This week </w:t>
      </w:r>
      <w:r w:rsidR="00C235EC">
        <w:rPr>
          <w:b/>
          <w:color w:val="FF0000"/>
          <w:sz w:val="24"/>
          <w:szCs w:val="24"/>
          <w:lang w:val="ga-IE"/>
        </w:rPr>
        <w:t>we will be posting some work that children have completed up onto our blog. P</w:t>
      </w:r>
      <w:r>
        <w:rPr>
          <w:b/>
          <w:color w:val="FF0000"/>
          <w:sz w:val="24"/>
          <w:szCs w:val="24"/>
          <w:lang w:val="ga-IE"/>
        </w:rPr>
        <w:t xml:space="preserve">lease send your teacher  </w:t>
      </w:r>
      <w:r w:rsidRPr="00E806A6">
        <w:rPr>
          <w:b/>
          <w:color w:val="FF0000"/>
          <w:sz w:val="24"/>
          <w:szCs w:val="24"/>
          <w:u w:val="single"/>
          <w:lang w:val="ga-IE"/>
        </w:rPr>
        <w:t>2 samples</w:t>
      </w:r>
      <w:r>
        <w:rPr>
          <w:b/>
          <w:color w:val="FF0000"/>
          <w:sz w:val="24"/>
          <w:szCs w:val="24"/>
          <w:lang w:val="ga-IE"/>
        </w:rPr>
        <w:t xml:space="preserve"> of work that you are proud of</w:t>
      </w:r>
      <w:r w:rsidR="00C235EC">
        <w:rPr>
          <w:b/>
          <w:color w:val="FF0000"/>
          <w:sz w:val="24"/>
          <w:szCs w:val="24"/>
          <w:lang w:val="ga-IE"/>
        </w:rPr>
        <w:t>, you never know it could feature on our school website!</w:t>
      </w:r>
      <w:r w:rsidR="00F33DFD">
        <w:rPr>
          <w:b/>
          <w:color w:val="FF0000"/>
          <w:sz w:val="24"/>
          <w:szCs w:val="24"/>
          <w:lang w:val="ga-IE"/>
        </w:rPr>
        <w:t xml:space="preserve"> </w:t>
      </w:r>
    </w:p>
    <w:p w:rsidR="001D4C84" w:rsidRDefault="00EA1ACC">
      <w:r>
        <w:t xml:space="preserve">Ms </w:t>
      </w:r>
      <w:proofErr w:type="spellStart"/>
      <w:r>
        <w:t>Conboy</w:t>
      </w:r>
      <w:r w:rsidR="009E733F">
        <w:t>’s</w:t>
      </w:r>
      <w:proofErr w:type="spellEnd"/>
      <w:r w:rsidR="00F33DFD">
        <w:t xml:space="preserve"> and Ms Tone’s</w:t>
      </w:r>
      <w:r>
        <w:t xml:space="preserve"> work </w:t>
      </w:r>
      <w:r w:rsidR="009E733F">
        <w:t>is attached to the end of this plan</w:t>
      </w:r>
      <w:r>
        <w:t>. This can be worked through at your child’s own pace</w:t>
      </w:r>
      <w:r w:rsidR="00DA585B">
        <w:t xml:space="preserve">. On days you decide to do some of the work she has set please do so </w:t>
      </w:r>
      <w:r w:rsidR="00DA585B" w:rsidRPr="00DA585B">
        <w:rPr>
          <w:u w:val="single"/>
        </w:rPr>
        <w:t xml:space="preserve">instead </w:t>
      </w:r>
      <w:r w:rsidR="00DA585B">
        <w:t>of something the teacher has set. It is not extra work.</w:t>
      </w:r>
    </w:p>
    <w:p w:rsidR="009A6BF1" w:rsidRPr="009A6BF1" w:rsidRDefault="0046346D">
      <w:pPr>
        <w:rPr>
          <w:b/>
        </w:rPr>
      </w:pPr>
      <w:r>
        <w:rPr>
          <w:b/>
        </w:rPr>
        <w:t xml:space="preserve">Remember our email addresses are below if you need any </w:t>
      </w:r>
      <w:r w:rsidR="00E806A6">
        <w:rPr>
          <w:b/>
        </w:rPr>
        <w:t>help</w:t>
      </w:r>
      <w:r>
        <w:rPr>
          <w:b/>
        </w:rPr>
        <w:t xml:space="preserve">. </w:t>
      </w:r>
      <w:r w:rsidR="00F30C69">
        <w:rPr>
          <w:b/>
        </w:rPr>
        <w:t xml:space="preserve">Have a great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6695"/>
      </w:tblGrid>
      <w:tr w:rsidR="001D4C84" w:rsidRPr="00CE3D5F" w:rsidTr="00423D61">
        <w:tc>
          <w:tcPr>
            <w:tcW w:w="2321" w:type="dxa"/>
          </w:tcPr>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sz w:val="44"/>
                <w:lang w:val="ga-IE"/>
              </w:rPr>
            </w:pPr>
            <w:r w:rsidRPr="00B1363E">
              <w:rPr>
                <w:sz w:val="44"/>
                <w:lang w:val="ga-IE"/>
              </w:rPr>
              <w:t>Monday</w:t>
            </w:r>
          </w:p>
          <w:p w:rsidR="001D4C84" w:rsidRPr="00B1363E" w:rsidRDefault="001D4C84" w:rsidP="00B1363E">
            <w:pPr>
              <w:spacing w:after="0" w:line="240" w:lineRule="auto"/>
              <w:jc w:val="center"/>
              <w:rPr>
                <w:lang w:val="ga-IE"/>
              </w:rPr>
            </w:pPr>
          </w:p>
        </w:tc>
        <w:tc>
          <w:tcPr>
            <w:tcW w:w="6921" w:type="dxa"/>
          </w:tcPr>
          <w:p w:rsidR="0024531A" w:rsidRDefault="0024531A" w:rsidP="0024531A">
            <w:pPr>
              <w:spacing w:after="0" w:line="240" w:lineRule="auto"/>
              <w:rPr>
                <w:b/>
                <w:sz w:val="24"/>
                <w:lang w:val="ga-IE"/>
              </w:rPr>
            </w:pPr>
          </w:p>
          <w:p w:rsidR="00837401" w:rsidRPr="0024531A" w:rsidRDefault="0024531A" w:rsidP="0024531A">
            <w:pPr>
              <w:spacing w:after="0" w:line="240" w:lineRule="auto"/>
              <w:rPr>
                <w:b/>
                <w:sz w:val="24"/>
                <w:lang w:val="ga-IE"/>
              </w:rPr>
            </w:pPr>
            <w:r w:rsidRPr="0024531A">
              <w:rPr>
                <w:b/>
                <w:sz w:val="24"/>
                <w:lang w:val="ga-IE"/>
              </w:rPr>
              <w:t>Bank Holiday</w:t>
            </w:r>
          </w:p>
        </w:tc>
      </w:tr>
      <w:tr w:rsidR="001D4C84" w:rsidRPr="00CE3D5F" w:rsidTr="00423D61">
        <w:tc>
          <w:tcPr>
            <w:tcW w:w="2321" w:type="dxa"/>
          </w:tcPr>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sz w:val="44"/>
                <w:lang w:val="ga-IE"/>
              </w:rPr>
            </w:pPr>
            <w:r w:rsidRPr="00B1363E">
              <w:rPr>
                <w:sz w:val="44"/>
                <w:lang w:val="ga-IE"/>
              </w:rPr>
              <w:t>Tuesday</w:t>
            </w: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tc>
        <w:tc>
          <w:tcPr>
            <w:tcW w:w="6921" w:type="dxa"/>
          </w:tcPr>
          <w:p w:rsidR="00E86262" w:rsidRPr="0024531A" w:rsidRDefault="00E86262" w:rsidP="001E2095">
            <w:pPr>
              <w:spacing w:after="0" w:line="240" w:lineRule="auto"/>
              <w:rPr>
                <w:b/>
                <w:color w:val="FF0000"/>
                <w:sz w:val="24"/>
                <w:lang w:val="ga-IE"/>
              </w:rPr>
            </w:pPr>
            <w:r w:rsidRPr="0024531A">
              <w:rPr>
                <w:b/>
                <w:color w:val="FF0000"/>
                <w:sz w:val="24"/>
                <w:lang w:val="ga-IE"/>
              </w:rPr>
              <w:t>Optional:</w:t>
            </w:r>
          </w:p>
          <w:p w:rsidR="0024531A" w:rsidRDefault="001D4C84" w:rsidP="001E2095">
            <w:pPr>
              <w:spacing w:after="0" w:line="240" w:lineRule="auto"/>
              <w:rPr>
                <w:sz w:val="24"/>
                <w:lang w:val="ga-IE"/>
              </w:rPr>
            </w:pPr>
            <w:r w:rsidRPr="002753E0">
              <w:rPr>
                <w:b/>
                <w:sz w:val="24"/>
                <w:lang w:val="ga-IE"/>
              </w:rPr>
              <w:t>English</w:t>
            </w:r>
            <w:r w:rsidRPr="00B1363E">
              <w:rPr>
                <w:sz w:val="24"/>
                <w:lang w:val="ga-IE"/>
              </w:rPr>
              <w:t>:</w:t>
            </w:r>
            <w:r>
              <w:rPr>
                <w:sz w:val="24"/>
                <w:lang w:val="ga-IE"/>
              </w:rPr>
              <w:t xml:space="preserve"> </w:t>
            </w:r>
          </w:p>
          <w:p w:rsidR="0024531A" w:rsidRPr="009F3582" w:rsidRDefault="009F3582" w:rsidP="009F3582">
            <w:pPr>
              <w:pStyle w:val="ListParagraph"/>
              <w:numPr>
                <w:ilvl w:val="0"/>
                <w:numId w:val="17"/>
              </w:numPr>
              <w:spacing w:after="0" w:line="240" w:lineRule="auto"/>
              <w:rPr>
                <w:sz w:val="24"/>
                <w:lang w:val="ga-IE"/>
              </w:rPr>
            </w:pPr>
            <w:r>
              <w:rPr>
                <w:sz w:val="24"/>
                <w:lang w:val="ga-IE"/>
              </w:rPr>
              <w:t>Read at Home Wk 27 Day 1</w:t>
            </w:r>
            <w:r w:rsidRPr="009F3582">
              <w:rPr>
                <w:sz w:val="24"/>
                <w:lang w:val="ga-IE"/>
              </w:rPr>
              <w:t>.</w:t>
            </w:r>
          </w:p>
          <w:p w:rsidR="00A42800" w:rsidRDefault="00A42800" w:rsidP="001E2095">
            <w:pPr>
              <w:spacing w:after="0" w:line="240" w:lineRule="auto"/>
              <w:rPr>
                <w:b/>
                <w:sz w:val="24"/>
                <w:lang w:val="ga-IE"/>
              </w:rPr>
            </w:pPr>
          </w:p>
          <w:p w:rsidR="001D4C84" w:rsidRDefault="001D4C84" w:rsidP="001E2095">
            <w:pPr>
              <w:spacing w:after="0" w:line="240" w:lineRule="auto"/>
              <w:rPr>
                <w:sz w:val="24"/>
                <w:lang w:val="ga-IE"/>
              </w:rPr>
            </w:pPr>
            <w:r w:rsidRPr="00423D61">
              <w:rPr>
                <w:b/>
                <w:sz w:val="24"/>
                <w:lang w:val="ga-IE"/>
              </w:rPr>
              <w:t>Maths</w:t>
            </w:r>
            <w:r w:rsidRPr="00B1363E">
              <w:rPr>
                <w:sz w:val="24"/>
                <w:lang w:val="ga-IE"/>
              </w:rPr>
              <w:t>:</w:t>
            </w:r>
          </w:p>
          <w:p w:rsidR="001D4C84" w:rsidRDefault="001D4C84" w:rsidP="00577A56">
            <w:pPr>
              <w:numPr>
                <w:ilvl w:val="0"/>
                <w:numId w:val="1"/>
              </w:numPr>
              <w:spacing w:after="0" w:line="240" w:lineRule="auto"/>
              <w:rPr>
                <w:sz w:val="24"/>
                <w:lang w:val="ga-IE"/>
              </w:rPr>
            </w:pPr>
            <w:r>
              <w:rPr>
                <w:sz w:val="24"/>
                <w:lang w:val="ga-IE"/>
              </w:rPr>
              <w:t>Mathletics (Focus on Time</w:t>
            </w:r>
            <w:r w:rsidR="00187579">
              <w:rPr>
                <w:sz w:val="24"/>
                <w:lang w:val="ga-IE"/>
              </w:rPr>
              <w:t>tables and Time zones</w:t>
            </w:r>
            <w:r>
              <w:rPr>
                <w:sz w:val="24"/>
                <w:lang w:val="ga-IE"/>
              </w:rPr>
              <w:t xml:space="preserve">) or Maths Challenge 1 test </w:t>
            </w:r>
          </w:p>
          <w:p w:rsidR="00A37CD7" w:rsidRPr="00A37CD7" w:rsidRDefault="00A37CD7" w:rsidP="00A37CD7">
            <w:pPr>
              <w:pStyle w:val="ListParagraph"/>
              <w:numPr>
                <w:ilvl w:val="0"/>
                <w:numId w:val="1"/>
              </w:numPr>
              <w:rPr>
                <w:sz w:val="24"/>
                <w:lang w:val="ga-IE"/>
              </w:rPr>
            </w:pPr>
            <w:r w:rsidRPr="00A37CD7">
              <w:rPr>
                <w:sz w:val="24"/>
                <w:lang w:val="ga-IE"/>
              </w:rPr>
              <w:t>Design a timetable using 24 hour clock recording your pefect day be as imaginative as you like</w:t>
            </w:r>
          </w:p>
          <w:p w:rsidR="001D4C84" w:rsidRPr="00A42800" w:rsidRDefault="001D4C84" w:rsidP="00A42800">
            <w:pPr>
              <w:spacing w:after="0" w:line="240" w:lineRule="auto"/>
              <w:rPr>
                <w:b/>
                <w:sz w:val="24"/>
                <w:lang w:val="ga-IE"/>
              </w:rPr>
            </w:pPr>
            <w:r w:rsidRPr="00423D61">
              <w:rPr>
                <w:b/>
                <w:sz w:val="24"/>
                <w:lang w:val="ga-IE"/>
              </w:rPr>
              <w:t>Irish:</w:t>
            </w:r>
          </w:p>
          <w:p w:rsidR="001D4C84" w:rsidRPr="00B1363E" w:rsidRDefault="00DA585B" w:rsidP="00DA585B">
            <w:pPr>
              <w:numPr>
                <w:ilvl w:val="0"/>
                <w:numId w:val="1"/>
              </w:numPr>
              <w:spacing w:after="0" w:line="240" w:lineRule="auto"/>
              <w:rPr>
                <w:sz w:val="24"/>
                <w:lang w:val="ga-IE"/>
              </w:rPr>
            </w:pPr>
            <w:r>
              <w:rPr>
                <w:sz w:val="24"/>
                <w:lang w:val="ga-IE"/>
              </w:rPr>
              <w:t>W</w:t>
            </w:r>
            <w:r w:rsidRPr="00DA585B">
              <w:rPr>
                <w:sz w:val="24"/>
                <w:lang w:val="ga-IE"/>
              </w:rPr>
              <w:t>atch Cúla 4 @ 10:00-10:30 Cúla 4 ar Scoil</w:t>
            </w:r>
          </w:p>
          <w:p w:rsidR="001D4C84" w:rsidRPr="00423D61" w:rsidRDefault="001D4C84" w:rsidP="001E2095">
            <w:pPr>
              <w:spacing w:after="0" w:line="240" w:lineRule="auto"/>
              <w:rPr>
                <w:b/>
                <w:sz w:val="24"/>
                <w:lang w:val="ga-IE"/>
              </w:rPr>
            </w:pPr>
            <w:r w:rsidRPr="00423D61">
              <w:rPr>
                <w:b/>
                <w:sz w:val="24"/>
                <w:lang w:val="ga-IE"/>
              </w:rPr>
              <w:t>P.E:</w:t>
            </w:r>
            <w:r w:rsidR="00C41A9E">
              <w:rPr>
                <w:b/>
                <w:sz w:val="24"/>
                <w:lang w:val="ga-IE"/>
              </w:rPr>
              <w:t xml:space="preserve">      </w:t>
            </w:r>
          </w:p>
          <w:p w:rsidR="009F3582" w:rsidRPr="009F3582" w:rsidRDefault="009F3582" w:rsidP="009F3582">
            <w:pPr>
              <w:pStyle w:val="ListParagraph"/>
              <w:numPr>
                <w:ilvl w:val="0"/>
                <w:numId w:val="18"/>
              </w:numPr>
              <w:spacing w:after="0" w:line="240" w:lineRule="auto"/>
              <w:rPr>
                <w:sz w:val="24"/>
                <w:lang w:val="ga-IE"/>
              </w:rPr>
            </w:pPr>
            <w:r w:rsidRPr="009F3582">
              <w:rPr>
                <w:sz w:val="24"/>
                <w:lang w:val="ga-IE"/>
              </w:rPr>
              <w:t xml:space="preserve">Go to </w:t>
            </w:r>
            <w:r>
              <w:fldChar w:fldCharType="begin"/>
            </w:r>
            <w:r>
              <w:instrText xml:space="preserve"> HYPERLINK "http://www.youtube.com" </w:instrText>
            </w:r>
            <w:r>
              <w:fldChar w:fldCharType="separate"/>
            </w:r>
            <w:r w:rsidRPr="009F3582">
              <w:rPr>
                <w:rStyle w:val="Hyperlink"/>
                <w:sz w:val="24"/>
                <w:lang w:val="ga-IE"/>
              </w:rPr>
              <w:t>www.youtube.com</w:t>
            </w:r>
            <w:r w:rsidRPr="009F3582">
              <w:rPr>
                <w:rStyle w:val="Hyperlink"/>
                <w:sz w:val="24"/>
                <w:lang w:val="ga-IE"/>
              </w:rPr>
              <w:fldChar w:fldCharType="end"/>
            </w:r>
            <w:r w:rsidRPr="009F3582">
              <w:rPr>
                <w:sz w:val="24"/>
                <w:lang w:val="ga-IE"/>
              </w:rPr>
              <w:t xml:space="preserve"> and type in</w:t>
            </w:r>
            <w:r>
              <w:rPr>
                <w:sz w:val="24"/>
                <w:lang w:val="ga-IE"/>
              </w:rPr>
              <w:t xml:space="preserve"> P.E with Joe Tuesday 5th May</w:t>
            </w:r>
            <w:r w:rsidRPr="009F3582">
              <w:rPr>
                <w:sz w:val="24"/>
                <w:lang w:val="ga-IE"/>
              </w:rPr>
              <w:t xml:space="preserve"> 2020 in the search bar. Click on the video with this title.</w:t>
            </w:r>
          </w:p>
          <w:p w:rsidR="009F3582" w:rsidRDefault="009F3582" w:rsidP="00291CE8">
            <w:pPr>
              <w:spacing w:after="0" w:line="240" w:lineRule="auto"/>
              <w:rPr>
                <w:sz w:val="24"/>
                <w:lang w:val="ga-IE"/>
              </w:rPr>
            </w:pPr>
          </w:p>
          <w:p w:rsidR="001D4C84" w:rsidRDefault="001D4C84" w:rsidP="00291CE8">
            <w:pPr>
              <w:spacing w:after="0" w:line="240" w:lineRule="auto"/>
              <w:rPr>
                <w:sz w:val="24"/>
                <w:lang w:val="ga-IE"/>
              </w:rPr>
            </w:pPr>
            <w:r w:rsidRPr="00423D61">
              <w:rPr>
                <w:b/>
                <w:sz w:val="24"/>
                <w:lang w:val="ga-IE"/>
              </w:rPr>
              <w:t>Other</w:t>
            </w:r>
            <w:r w:rsidR="00291CE8">
              <w:rPr>
                <w:sz w:val="24"/>
                <w:lang w:val="ga-IE"/>
              </w:rPr>
              <w:t xml:space="preserve">: </w:t>
            </w:r>
          </w:p>
          <w:p w:rsidR="0031748E" w:rsidRPr="00A42800" w:rsidRDefault="006B4D76" w:rsidP="00DE2DA0">
            <w:pPr>
              <w:pStyle w:val="ListParagraph"/>
              <w:numPr>
                <w:ilvl w:val="0"/>
                <w:numId w:val="1"/>
              </w:numPr>
              <w:spacing w:after="0" w:line="240" w:lineRule="auto"/>
              <w:rPr>
                <w:sz w:val="24"/>
                <w:szCs w:val="24"/>
                <w:lang w:val="ga-IE"/>
              </w:rPr>
            </w:pPr>
            <w:r w:rsidRPr="00A42800">
              <w:rPr>
                <w:b/>
                <w:sz w:val="24"/>
                <w:szCs w:val="24"/>
                <w:lang w:val="ga-IE"/>
              </w:rPr>
              <w:t>Well Being and Mindfulness</w:t>
            </w:r>
            <w:r w:rsidRPr="00A42800">
              <w:rPr>
                <w:sz w:val="24"/>
                <w:szCs w:val="24"/>
                <w:lang w:val="ga-IE"/>
              </w:rPr>
              <w:t xml:space="preserve"> See box below</w:t>
            </w:r>
          </w:p>
        </w:tc>
      </w:tr>
      <w:tr w:rsidR="001D4C84" w:rsidRPr="00CE3D5F" w:rsidTr="00423D61">
        <w:tc>
          <w:tcPr>
            <w:tcW w:w="2321" w:type="dxa"/>
          </w:tcPr>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sz w:val="44"/>
                <w:lang w:val="ga-IE"/>
              </w:rPr>
            </w:pPr>
            <w:r w:rsidRPr="00B1363E">
              <w:rPr>
                <w:sz w:val="44"/>
                <w:lang w:val="ga-IE"/>
              </w:rPr>
              <w:t>Wednesday</w:t>
            </w: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tc>
        <w:tc>
          <w:tcPr>
            <w:tcW w:w="6921" w:type="dxa"/>
          </w:tcPr>
          <w:p w:rsidR="001D4C84" w:rsidRDefault="001D4C84" w:rsidP="00577A56">
            <w:pPr>
              <w:spacing w:after="0" w:line="240" w:lineRule="auto"/>
              <w:rPr>
                <w:sz w:val="24"/>
                <w:lang w:val="ga-IE"/>
              </w:rPr>
            </w:pPr>
            <w:r>
              <w:rPr>
                <w:sz w:val="24"/>
                <w:lang w:val="ga-IE"/>
              </w:rPr>
              <w:lastRenderedPageBreak/>
              <w:t xml:space="preserve"> </w:t>
            </w:r>
            <w:r w:rsidRPr="002753E0">
              <w:rPr>
                <w:b/>
                <w:sz w:val="24"/>
                <w:lang w:val="ga-IE"/>
              </w:rPr>
              <w:t>English</w:t>
            </w:r>
            <w:r w:rsidRPr="00B1363E">
              <w:rPr>
                <w:sz w:val="24"/>
                <w:lang w:val="ga-IE"/>
              </w:rPr>
              <w:t>:</w:t>
            </w:r>
            <w:r>
              <w:rPr>
                <w:sz w:val="24"/>
                <w:lang w:val="ga-IE"/>
              </w:rPr>
              <w:t xml:space="preserve"> </w:t>
            </w:r>
          </w:p>
          <w:p w:rsidR="001D4C84" w:rsidRDefault="00DE2DA0" w:rsidP="00577A56">
            <w:pPr>
              <w:numPr>
                <w:ilvl w:val="0"/>
                <w:numId w:val="1"/>
              </w:numPr>
              <w:spacing w:after="0" w:line="240" w:lineRule="auto"/>
              <w:rPr>
                <w:sz w:val="24"/>
                <w:lang w:val="ga-IE"/>
              </w:rPr>
            </w:pPr>
            <w:r>
              <w:rPr>
                <w:sz w:val="24"/>
                <w:lang w:val="ga-IE"/>
              </w:rPr>
              <w:t>Spellbound: Unit 31</w:t>
            </w:r>
            <w:r w:rsidR="00E86262">
              <w:rPr>
                <w:sz w:val="24"/>
                <w:lang w:val="ga-IE"/>
              </w:rPr>
              <w:t xml:space="preserve"> Ex 1 and 2</w:t>
            </w:r>
            <w:r w:rsidR="009E1BFC">
              <w:rPr>
                <w:sz w:val="24"/>
                <w:lang w:val="ga-IE"/>
              </w:rPr>
              <w:t xml:space="preserve"> </w:t>
            </w:r>
          </w:p>
          <w:p w:rsidR="001D4C84" w:rsidRDefault="00DE2DA0" w:rsidP="00577A56">
            <w:pPr>
              <w:numPr>
                <w:ilvl w:val="0"/>
                <w:numId w:val="1"/>
              </w:numPr>
              <w:spacing w:after="0" w:line="240" w:lineRule="auto"/>
              <w:rPr>
                <w:sz w:val="24"/>
                <w:lang w:val="ga-IE"/>
              </w:rPr>
            </w:pPr>
            <w:r>
              <w:rPr>
                <w:sz w:val="24"/>
                <w:lang w:val="ga-IE"/>
              </w:rPr>
              <w:t>Read at Home Wk 27</w:t>
            </w:r>
            <w:r w:rsidR="00E86262">
              <w:rPr>
                <w:sz w:val="24"/>
                <w:lang w:val="ga-IE"/>
              </w:rPr>
              <w:t xml:space="preserve"> Day 2</w:t>
            </w:r>
            <w:r>
              <w:rPr>
                <w:sz w:val="24"/>
                <w:lang w:val="ga-IE"/>
              </w:rPr>
              <w:t>. Write 5 facts about the story</w:t>
            </w:r>
            <w:r w:rsidR="00663EB4">
              <w:rPr>
                <w:sz w:val="24"/>
                <w:lang w:val="ga-IE"/>
              </w:rPr>
              <w:t>.</w:t>
            </w:r>
          </w:p>
          <w:p w:rsidR="001D4C84" w:rsidRPr="00A7284D" w:rsidRDefault="00A7284D" w:rsidP="00A7284D">
            <w:pPr>
              <w:pStyle w:val="ListParagraph"/>
              <w:numPr>
                <w:ilvl w:val="0"/>
                <w:numId w:val="1"/>
              </w:numPr>
              <w:rPr>
                <w:sz w:val="24"/>
                <w:lang w:val="ga-IE"/>
              </w:rPr>
            </w:pPr>
            <w:r w:rsidRPr="00A7284D">
              <w:rPr>
                <w:sz w:val="24"/>
                <w:lang w:val="ga-IE"/>
              </w:rPr>
              <w:lastRenderedPageBreak/>
              <w:t>Starlight: Unit 13a Read p146, 147, 148 and undertake dictionary work with words in bold</w:t>
            </w:r>
          </w:p>
          <w:p w:rsidR="001D4C84" w:rsidRDefault="001D4C84" w:rsidP="00577A56">
            <w:pPr>
              <w:spacing w:after="0" w:line="240" w:lineRule="auto"/>
              <w:rPr>
                <w:sz w:val="24"/>
                <w:lang w:val="ga-IE"/>
              </w:rPr>
            </w:pPr>
            <w:r w:rsidRPr="00423D61">
              <w:rPr>
                <w:b/>
                <w:sz w:val="24"/>
                <w:lang w:val="ga-IE"/>
              </w:rPr>
              <w:t>Maths</w:t>
            </w:r>
            <w:r w:rsidRPr="00B1363E">
              <w:rPr>
                <w:sz w:val="24"/>
                <w:lang w:val="ga-IE"/>
              </w:rPr>
              <w:t>:</w:t>
            </w:r>
          </w:p>
          <w:p w:rsidR="001D4C84" w:rsidRDefault="001D4C84" w:rsidP="00577A56">
            <w:pPr>
              <w:numPr>
                <w:ilvl w:val="0"/>
                <w:numId w:val="1"/>
              </w:numPr>
              <w:spacing w:after="0" w:line="240" w:lineRule="auto"/>
              <w:rPr>
                <w:sz w:val="24"/>
                <w:lang w:val="ga-IE"/>
              </w:rPr>
            </w:pPr>
            <w:r>
              <w:rPr>
                <w:sz w:val="24"/>
                <w:lang w:val="ga-IE"/>
              </w:rPr>
              <w:t>Mathletics (Focus on Time</w:t>
            </w:r>
            <w:r w:rsidR="00187579">
              <w:rPr>
                <w:sz w:val="24"/>
                <w:lang w:val="ga-IE"/>
              </w:rPr>
              <w:t>tables and Time Zones</w:t>
            </w:r>
            <w:r>
              <w:rPr>
                <w:sz w:val="24"/>
                <w:lang w:val="ga-IE"/>
              </w:rPr>
              <w:t xml:space="preserve">) or Maths Challenge 1 test </w:t>
            </w:r>
          </w:p>
          <w:p w:rsidR="00A37CD7" w:rsidRPr="00A37CD7" w:rsidRDefault="00A37CD7" w:rsidP="00A37CD7">
            <w:pPr>
              <w:numPr>
                <w:ilvl w:val="0"/>
                <w:numId w:val="1"/>
              </w:numPr>
              <w:spacing w:after="0" w:line="240" w:lineRule="auto"/>
              <w:rPr>
                <w:sz w:val="24"/>
                <w:lang w:val="ga-IE"/>
              </w:rPr>
            </w:pPr>
            <w:r w:rsidRPr="00A37CD7">
              <w:rPr>
                <w:sz w:val="24"/>
                <w:lang w:val="ga-IE"/>
              </w:rPr>
              <w:t>Maths Matters p 136 q 10 and 11</w:t>
            </w:r>
          </w:p>
          <w:p w:rsidR="00A37CD7" w:rsidRPr="00A37CD7" w:rsidRDefault="00A37CD7" w:rsidP="00A37CD7">
            <w:pPr>
              <w:numPr>
                <w:ilvl w:val="0"/>
                <w:numId w:val="1"/>
              </w:numPr>
              <w:spacing w:after="0" w:line="240" w:lineRule="auto"/>
              <w:rPr>
                <w:sz w:val="24"/>
                <w:lang w:val="ga-IE"/>
              </w:rPr>
            </w:pPr>
            <w:r w:rsidRPr="00A37CD7">
              <w:rPr>
                <w:sz w:val="24"/>
                <w:lang w:val="ga-IE"/>
              </w:rPr>
              <w:t>Remember times are written using 24 hour clock</w:t>
            </w:r>
            <w:r>
              <w:rPr>
                <w:sz w:val="24"/>
                <w:lang w:val="ga-IE"/>
              </w:rPr>
              <w:t xml:space="preserve"> in Q</w:t>
            </w:r>
            <w:r w:rsidRPr="00A37CD7">
              <w:rPr>
                <w:sz w:val="24"/>
                <w:lang w:val="ga-IE"/>
              </w:rPr>
              <w:t>10</w:t>
            </w:r>
          </w:p>
          <w:p w:rsidR="00DE2DA0" w:rsidRPr="00A37CD7" w:rsidRDefault="00DE2DA0" w:rsidP="00A37CD7">
            <w:pPr>
              <w:spacing w:after="0" w:line="240" w:lineRule="auto"/>
              <w:ind w:left="360"/>
              <w:rPr>
                <w:sz w:val="24"/>
                <w:lang w:val="ga-IE"/>
              </w:rPr>
            </w:pPr>
          </w:p>
          <w:p w:rsidR="001D4C84" w:rsidRPr="00423D61" w:rsidRDefault="001D4C84" w:rsidP="00577A56">
            <w:pPr>
              <w:spacing w:after="0" w:line="240" w:lineRule="auto"/>
              <w:rPr>
                <w:b/>
                <w:sz w:val="24"/>
                <w:lang w:val="ga-IE"/>
              </w:rPr>
            </w:pPr>
            <w:r w:rsidRPr="00423D61">
              <w:rPr>
                <w:b/>
                <w:sz w:val="24"/>
                <w:lang w:val="ga-IE"/>
              </w:rPr>
              <w:t>Irish:</w:t>
            </w:r>
          </w:p>
          <w:p w:rsidR="001D4C84" w:rsidRDefault="00BB1FFF" w:rsidP="00577A56">
            <w:pPr>
              <w:numPr>
                <w:ilvl w:val="0"/>
                <w:numId w:val="1"/>
              </w:numPr>
              <w:spacing w:after="0" w:line="240" w:lineRule="auto"/>
              <w:rPr>
                <w:sz w:val="24"/>
                <w:lang w:val="ga-IE"/>
              </w:rPr>
            </w:pPr>
            <w:r>
              <w:rPr>
                <w:sz w:val="24"/>
                <w:lang w:val="ga-IE"/>
              </w:rPr>
              <w:t>Sin é lch 136, Léigh an scéal Popstars</w:t>
            </w:r>
          </w:p>
          <w:p w:rsidR="00A37CD7" w:rsidRPr="00A37CD7" w:rsidRDefault="00A37CD7" w:rsidP="00A37CD7">
            <w:pPr>
              <w:numPr>
                <w:ilvl w:val="0"/>
                <w:numId w:val="1"/>
              </w:numPr>
              <w:spacing w:after="0" w:line="240" w:lineRule="auto"/>
              <w:rPr>
                <w:sz w:val="24"/>
                <w:lang w:val="ga-IE"/>
              </w:rPr>
            </w:pPr>
            <w:r w:rsidRPr="00A37CD7">
              <w:rPr>
                <w:sz w:val="24"/>
                <w:lang w:val="ga-IE"/>
              </w:rPr>
              <w:t>Sin é: lch 135</w:t>
            </w:r>
            <w:r w:rsidR="00A42800">
              <w:rPr>
                <w:sz w:val="24"/>
                <w:lang w:val="ga-IE"/>
              </w:rPr>
              <w:t>,</w:t>
            </w:r>
            <w:r w:rsidRPr="00A37CD7">
              <w:rPr>
                <w:sz w:val="24"/>
                <w:lang w:val="ga-IE"/>
              </w:rPr>
              <w:t xml:space="preserve"> Sceideal Teilifíse Ceisteanna 1-6</w:t>
            </w:r>
          </w:p>
          <w:p w:rsidR="00A37CD7" w:rsidRPr="00A37CD7" w:rsidRDefault="00A37CD7" w:rsidP="00A37CD7">
            <w:pPr>
              <w:numPr>
                <w:ilvl w:val="0"/>
                <w:numId w:val="1"/>
              </w:numPr>
              <w:spacing w:after="0" w:line="240" w:lineRule="auto"/>
              <w:rPr>
                <w:sz w:val="24"/>
                <w:lang w:val="ga-IE"/>
              </w:rPr>
            </w:pPr>
            <w:r w:rsidRPr="00A37CD7">
              <w:rPr>
                <w:sz w:val="24"/>
                <w:lang w:val="ga-IE"/>
              </w:rPr>
              <w:t>Use your fóclóir to look up meaning of words if needed</w:t>
            </w:r>
          </w:p>
          <w:p w:rsidR="00A37CD7" w:rsidRDefault="00A37CD7" w:rsidP="00577A56">
            <w:pPr>
              <w:numPr>
                <w:ilvl w:val="0"/>
                <w:numId w:val="1"/>
              </w:numPr>
              <w:spacing w:after="0" w:line="240" w:lineRule="auto"/>
              <w:rPr>
                <w:sz w:val="24"/>
                <w:lang w:val="ga-IE"/>
              </w:rPr>
            </w:pPr>
          </w:p>
          <w:p w:rsidR="002F1BFA" w:rsidRPr="00A42800" w:rsidRDefault="00C41A9E" w:rsidP="002F1BFA">
            <w:pPr>
              <w:spacing w:after="0" w:line="240" w:lineRule="auto"/>
              <w:rPr>
                <w:b/>
                <w:sz w:val="24"/>
                <w:szCs w:val="24"/>
                <w:lang w:val="ga-IE"/>
              </w:rPr>
            </w:pPr>
            <w:r>
              <w:rPr>
                <w:b/>
                <w:sz w:val="24"/>
                <w:lang w:val="ga-IE"/>
              </w:rPr>
              <w:t>P</w:t>
            </w:r>
            <w:r w:rsidR="001D4C84" w:rsidRPr="003B3974">
              <w:rPr>
                <w:b/>
                <w:sz w:val="24"/>
                <w:lang w:val="ga-IE"/>
              </w:rPr>
              <w:t>E:</w:t>
            </w:r>
            <w:r w:rsidR="003B3974">
              <w:t xml:space="preserve"> </w:t>
            </w:r>
            <w:r>
              <w:t xml:space="preserve">       </w:t>
            </w:r>
            <w:r w:rsidR="002F1BFA" w:rsidRPr="00A42800">
              <w:rPr>
                <w:sz w:val="24"/>
                <w:szCs w:val="24"/>
              </w:rPr>
              <w:t>HIIT Workout …</w:t>
            </w:r>
          </w:p>
          <w:p w:rsidR="002F1BFA" w:rsidRPr="00A42800" w:rsidRDefault="002F1BFA" w:rsidP="002F1BFA">
            <w:pPr>
              <w:pStyle w:val="ListParagraph"/>
              <w:numPr>
                <w:ilvl w:val="0"/>
                <w:numId w:val="19"/>
              </w:numPr>
              <w:rPr>
                <w:sz w:val="24"/>
                <w:szCs w:val="24"/>
                <w:lang w:val="en-US"/>
              </w:rPr>
            </w:pPr>
            <w:r w:rsidRPr="00A42800">
              <w:rPr>
                <w:sz w:val="24"/>
                <w:szCs w:val="24"/>
                <w:lang w:val="en-US"/>
              </w:rPr>
              <w:t xml:space="preserve">30 second jumping jacks, </w:t>
            </w:r>
            <w:proofErr w:type="gramStart"/>
            <w:r w:rsidRPr="00A42800">
              <w:rPr>
                <w:sz w:val="24"/>
                <w:szCs w:val="24"/>
                <w:lang w:val="en-US"/>
              </w:rPr>
              <w:t>20 second high</w:t>
            </w:r>
            <w:proofErr w:type="gramEnd"/>
            <w:r w:rsidRPr="00A42800">
              <w:rPr>
                <w:sz w:val="24"/>
                <w:szCs w:val="24"/>
                <w:lang w:val="en-US"/>
              </w:rPr>
              <w:t xml:space="preserve">-knees, 10 second push up, </w:t>
            </w:r>
          </w:p>
          <w:p w:rsidR="002F1BFA" w:rsidRPr="00A42800" w:rsidRDefault="002F1BFA" w:rsidP="002F1BFA">
            <w:pPr>
              <w:pStyle w:val="ListParagraph"/>
              <w:numPr>
                <w:ilvl w:val="0"/>
                <w:numId w:val="19"/>
              </w:numPr>
              <w:rPr>
                <w:sz w:val="24"/>
                <w:szCs w:val="24"/>
                <w:lang w:val="en-US"/>
              </w:rPr>
            </w:pPr>
            <w:r w:rsidRPr="00A42800">
              <w:rPr>
                <w:sz w:val="24"/>
                <w:szCs w:val="24"/>
                <w:lang w:val="en-US"/>
              </w:rPr>
              <w:t xml:space="preserve">30 second jumping jacks, 20 second arm circles, 10 second punches </w:t>
            </w:r>
          </w:p>
          <w:p w:rsidR="002F1BFA" w:rsidRPr="00A42800" w:rsidRDefault="002F1BFA" w:rsidP="002F1BFA">
            <w:pPr>
              <w:pStyle w:val="ListParagraph"/>
              <w:numPr>
                <w:ilvl w:val="0"/>
                <w:numId w:val="19"/>
              </w:numPr>
              <w:rPr>
                <w:sz w:val="24"/>
                <w:szCs w:val="24"/>
                <w:lang w:val="en-US"/>
              </w:rPr>
            </w:pPr>
            <w:r w:rsidRPr="00A42800">
              <w:rPr>
                <w:sz w:val="24"/>
                <w:szCs w:val="24"/>
                <w:lang w:val="en-US"/>
              </w:rPr>
              <w:t>30 seconds jumping jacks, 20 second bunny jumps, 10 second jog in place</w:t>
            </w:r>
          </w:p>
          <w:p w:rsidR="002F1BFA" w:rsidRPr="00A42800" w:rsidRDefault="002F1BFA" w:rsidP="002F1BFA">
            <w:pPr>
              <w:pStyle w:val="ListParagraph"/>
              <w:rPr>
                <w:sz w:val="24"/>
                <w:szCs w:val="24"/>
                <w:lang w:val="en-US"/>
              </w:rPr>
            </w:pPr>
            <w:r w:rsidRPr="00A42800">
              <w:rPr>
                <w:sz w:val="24"/>
                <w:szCs w:val="24"/>
                <w:lang w:val="en-US"/>
              </w:rPr>
              <w:t>***</w:t>
            </w:r>
            <w:r w:rsidRPr="00A42800">
              <w:rPr>
                <w:sz w:val="24"/>
                <w:szCs w:val="24"/>
                <w:lang w:val="en-US"/>
              </w:rPr>
              <w:t>3 sets with 2 minutes between each set, Good luck!!</w:t>
            </w:r>
          </w:p>
          <w:p w:rsidR="00291CE8" w:rsidRDefault="001D4C84" w:rsidP="00291CE8">
            <w:pPr>
              <w:spacing w:after="0" w:line="240" w:lineRule="auto"/>
              <w:rPr>
                <w:sz w:val="24"/>
                <w:lang w:val="ga-IE"/>
              </w:rPr>
            </w:pPr>
            <w:r w:rsidRPr="00423D61">
              <w:rPr>
                <w:b/>
                <w:sz w:val="24"/>
                <w:lang w:val="ga-IE"/>
              </w:rPr>
              <w:t>Other</w:t>
            </w:r>
            <w:r w:rsidRPr="00B1363E">
              <w:rPr>
                <w:sz w:val="24"/>
                <w:lang w:val="ga-IE"/>
              </w:rPr>
              <w:t>:</w:t>
            </w:r>
            <w:r>
              <w:rPr>
                <w:sz w:val="24"/>
                <w:lang w:val="ga-IE"/>
              </w:rPr>
              <w:t xml:space="preserve">  </w:t>
            </w:r>
          </w:p>
          <w:p w:rsidR="001D4C84" w:rsidRPr="001E2095" w:rsidRDefault="006B4D76" w:rsidP="006B4D76">
            <w:pPr>
              <w:pStyle w:val="ListParagraph"/>
              <w:numPr>
                <w:ilvl w:val="0"/>
                <w:numId w:val="1"/>
              </w:numPr>
              <w:spacing w:after="0" w:line="240" w:lineRule="auto"/>
              <w:rPr>
                <w:sz w:val="24"/>
                <w:lang w:val="ga-IE"/>
              </w:rPr>
            </w:pPr>
            <w:r w:rsidRPr="006B4D76">
              <w:rPr>
                <w:b/>
                <w:sz w:val="24"/>
                <w:lang w:val="ga-IE"/>
              </w:rPr>
              <w:t>Well Being and Mindfulness</w:t>
            </w:r>
            <w:r>
              <w:rPr>
                <w:b/>
                <w:sz w:val="24"/>
                <w:lang w:val="ga-IE"/>
              </w:rPr>
              <w:t>:</w:t>
            </w:r>
            <w:r w:rsidRPr="006B4D76">
              <w:rPr>
                <w:sz w:val="24"/>
                <w:lang w:val="ga-IE"/>
              </w:rPr>
              <w:t xml:space="preserve"> See box below</w:t>
            </w:r>
          </w:p>
        </w:tc>
      </w:tr>
      <w:tr w:rsidR="001D4C84" w:rsidRPr="00CE3D5F" w:rsidTr="00423D61">
        <w:tc>
          <w:tcPr>
            <w:tcW w:w="2321" w:type="dxa"/>
          </w:tcPr>
          <w:p w:rsidR="001D4C84" w:rsidRPr="00B1363E" w:rsidRDefault="001D4C84" w:rsidP="00B1363E">
            <w:pPr>
              <w:spacing w:after="0" w:line="240" w:lineRule="auto"/>
              <w:jc w:val="center"/>
              <w:rPr>
                <w:sz w:val="44"/>
                <w:lang w:val="ga-IE"/>
              </w:rPr>
            </w:pPr>
            <w:r w:rsidRPr="00B1363E">
              <w:rPr>
                <w:sz w:val="44"/>
                <w:lang w:val="ga-IE"/>
              </w:rPr>
              <w:lastRenderedPageBreak/>
              <w:t>Thursday</w:t>
            </w: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tc>
        <w:tc>
          <w:tcPr>
            <w:tcW w:w="6921" w:type="dxa"/>
          </w:tcPr>
          <w:p w:rsidR="001D4C84" w:rsidRDefault="001D4C84" w:rsidP="00577A56">
            <w:pPr>
              <w:spacing w:after="0" w:line="240" w:lineRule="auto"/>
              <w:rPr>
                <w:sz w:val="24"/>
                <w:lang w:val="ga-IE"/>
              </w:rPr>
            </w:pPr>
            <w:r w:rsidRPr="002753E0">
              <w:rPr>
                <w:b/>
                <w:sz w:val="24"/>
                <w:lang w:val="ga-IE"/>
              </w:rPr>
              <w:t>English</w:t>
            </w:r>
            <w:r w:rsidRPr="00B1363E">
              <w:rPr>
                <w:sz w:val="24"/>
                <w:lang w:val="ga-IE"/>
              </w:rPr>
              <w:t>:</w:t>
            </w:r>
            <w:r>
              <w:rPr>
                <w:sz w:val="24"/>
                <w:lang w:val="ga-IE"/>
              </w:rPr>
              <w:t xml:space="preserve"> </w:t>
            </w:r>
          </w:p>
          <w:p w:rsidR="001D4C84" w:rsidRDefault="00A7284D" w:rsidP="00577A56">
            <w:pPr>
              <w:numPr>
                <w:ilvl w:val="0"/>
                <w:numId w:val="1"/>
              </w:numPr>
              <w:spacing w:after="0" w:line="240" w:lineRule="auto"/>
              <w:rPr>
                <w:sz w:val="24"/>
                <w:lang w:val="ga-IE"/>
              </w:rPr>
            </w:pPr>
            <w:r>
              <w:rPr>
                <w:sz w:val="24"/>
                <w:lang w:val="ga-IE"/>
              </w:rPr>
              <w:t>Spellbound: Unit 31 Ex 3 and 4</w:t>
            </w:r>
          </w:p>
          <w:p w:rsidR="001D4C84" w:rsidRDefault="00663EB4" w:rsidP="00577A56">
            <w:pPr>
              <w:numPr>
                <w:ilvl w:val="0"/>
                <w:numId w:val="1"/>
              </w:numPr>
              <w:spacing w:after="0" w:line="240" w:lineRule="auto"/>
              <w:rPr>
                <w:sz w:val="24"/>
                <w:lang w:val="ga-IE"/>
              </w:rPr>
            </w:pPr>
            <w:r>
              <w:rPr>
                <w:sz w:val="24"/>
                <w:lang w:val="ga-IE"/>
              </w:rPr>
              <w:t>Read at Home Wk 26</w:t>
            </w:r>
            <w:r w:rsidR="001D4C84">
              <w:rPr>
                <w:sz w:val="24"/>
                <w:lang w:val="ga-IE"/>
              </w:rPr>
              <w:t xml:space="preserve"> </w:t>
            </w:r>
            <w:r w:rsidR="00E86262">
              <w:rPr>
                <w:sz w:val="24"/>
                <w:lang w:val="ga-IE"/>
              </w:rPr>
              <w:t>Day 3</w:t>
            </w:r>
            <w:r w:rsidR="00BB1FFF">
              <w:rPr>
                <w:sz w:val="24"/>
                <w:lang w:val="ga-IE"/>
              </w:rPr>
              <w:t>. Read aloud with expression</w:t>
            </w:r>
          </w:p>
          <w:p w:rsidR="001D4C84" w:rsidRPr="00B1363E" w:rsidRDefault="00BB1FFF" w:rsidP="00577A56">
            <w:pPr>
              <w:numPr>
                <w:ilvl w:val="0"/>
                <w:numId w:val="1"/>
              </w:numPr>
              <w:spacing w:after="0" w:line="240" w:lineRule="auto"/>
              <w:rPr>
                <w:sz w:val="24"/>
                <w:lang w:val="ga-IE"/>
              </w:rPr>
            </w:pPr>
            <w:r>
              <w:rPr>
                <w:sz w:val="24"/>
                <w:lang w:val="ga-IE"/>
              </w:rPr>
              <w:t>Starlight: Unit 13a</w:t>
            </w:r>
            <w:r w:rsidR="00A37CD7">
              <w:rPr>
                <w:sz w:val="24"/>
                <w:lang w:val="ga-IE"/>
              </w:rPr>
              <w:t xml:space="preserve"> p149 and p150</w:t>
            </w:r>
            <w:r w:rsidR="00A7284D">
              <w:rPr>
                <w:sz w:val="24"/>
                <w:lang w:val="ga-IE"/>
              </w:rPr>
              <w:t xml:space="preserve"> </w:t>
            </w:r>
            <w:r w:rsidR="00A37CD7">
              <w:rPr>
                <w:sz w:val="24"/>
                <w:lang w:val="ga-IE"/>
              </w:rPr>
              <w:t xml:space="preserve">Vocabulary C and D </w:t>
            </w:r>
          </w:p>
          <w:p w:rsidR="001D4C84" w:rsidRDefault="001D4C84" w:rsidP="00577A56">
            <w:pPr>
              <w:spacing w:after="0" w:line="240" w:lineRule="auto"/>
              <w:rPr>
                <w:sz w:val="24"/>
                <w:lang w:val="ga-IE"/>
              </w:rPr>
            </w:pPr>
            <w:r w:rsidRPr="00423D61">
              <w:rPr>
                <w:b/>
                <w:sz w:val="24"/>
                <w:lang w:val="ga-IE"/>
              </w:rPr>
              <w:t>Maths</w:t>
            </w:r>
            <w:r w:rsidRPr="00B1363E">
              <w:rPr>
                <w:sz w:val="24"/>
                <w:lang w:val="ga-IE"/>
              </w:rPr>
              <w:t>:</w:t>
            </w:r>
          </w:p>
          <w:p w:rsidR="001D4C84" w:rsidRDefault="001D4C84" w:rsidP="00577A56">
            <w:pPr>
              <w:numPr>
                <w:ilvl w:val="0"/>
                <w:numId w:val="1"/>
              </w:numPr>
              <w:spacing w:after="0" w:line="240" w:lineRule="auto"/>
              <w:rPr>
                <w:sz w:val="24"/>
                <w:lang w:val="ga-IE"/>
              </w:rPr>
            </w:pPr>
            <w:r>
              <w:rPr>
                <w:sz w:val="24"/>
                <w:lang w:val="ga-IE"/>
              </w:rPr>
              <w:t>Mathletics (Focus on Time</w:t>
            </w:r>
            <w:r w:rsidR="00187579">
              <w:rPr>
                <w:sz w:val="24"/>
                <w:lang w:val="ga-IE"/>
              </w:rPr>
              <w:t>tables and Time Zones</w:t>
            </w:r>
            <w:r>
              <w:rPr>
                <w:sz w:val="24"/>
                <w:lang w:val="ga-IE"/>
              </w:rPr>
              <w:t xml:space="preserve">) or Maths Challenge 1 test </w:t>
            </w:r>
          </w:p>
          <w:p w:rsidR="00A37CD7" w:rsidRPr="00A37CD7" w:rsidRDefault="00A37CD7" w:rsidP="00A37CD7">
            <w:pPr>
              <w:numPr>
                <w:ilvl w:val="0"/>
                <w:numId w:val="1"/>
              </w:numPr>
              <w:spacing w:after="0" w:line="240" w:lineRule="auto"/>
              <w:rPr>
                <w:sz w:val="24"/>
                <w:lang w:val="ga-IE"/>
              </w:rPr>
            </w:pPr>
            <w:r w:rsidRPr="00A37CD7">
              <w:rPr>
                <w:sz w:val="24"/>
                <w:lang w:val="ga-IE"/>
              </w:rPr>
              <w:t>Maths Matters p 137 q 1 c, d Q2 c Q3 c,d</w:t>
            </w:r>
          </w:p>
          <w:p w:rsidR="00A37CD7" w:rsidRPr="00A37CD7" w:rsidRDefault="00A37CD7" w:rsidP="00A37CD7">
            <w:pPr>
              <w:numPr>
                <w:ilvl w:val="0"/>
                <w:numId w:val="1"/>
              </w:numPr>
              <w:spacing w:after="0" w:line="240" w:lineRule="auto"/>
              <w:rPr>
                <w:sz w:val="24"/>
                <w:lang w:val="ga-IE"/>
              </w:rPr>
            </w:pPr>
            <w:r w:rsidRPr="00A37CD7">
              <w:rPr>
                <w:sz w:val="24"/>
                <w:lang w:val="ga-IE"/>
              </w:rPr>
              <w:t>*Remember there are 60 minutes in an hour</w:t>
            </w:r>
          </w:p>
          <w:p w:rsidR="00A37CD7" w:rsidRPr="00A37CD7" w:rsidRDefault="00A37CD7" w:rsidP="00A37CD7">
            <w:pPr>
              <w:numPr>
                <w:ilvl w:val="0"/>
                <w:numId w:val="1"/>
              </w:numPr>
              <w:spacing w:after="0" w:line="240" w:lineRule="auto"/>
              <w:rPr>
                <w:sz w:val="24"/>
                <w:lang w:val="ga-IE"/>
              </w:rPr>
            </w:pPr>
            <w:r w:rsidRPr="00A37CD7">
              <w:rPr>
                <w:sz w:val="24"/>
                <w:lang w:val="ga-IE"/>
              </w:rPr>
              <w:t>*Remember when doing subtraction carry over 60 mins</w:t>
            </w:r>
          </w:p>
          <w:p w:rsidR="00A37CD7" w:rsidRDefault="00A37CD7" w:rsidP="006B4D76">
            <w:pPr>
              <w:spacing w:after="0" w:line="240" w:lineRule="auto"/>
              <w:ind w:left="360"/>
              <w:rPr>
                <w:sz w:val="24"/>
                <w:lang w:val="ga-IE"/>
              </w:rPr>
            </w:pPr>
          </w:p>
          <w:p w:rsidR="001D4C84" w:rsidRPr="00423D61" w:rsidRDefault="001D4C84" w:rsidP="00577A56">
            <w:pPr>
              <w:spacing w:after="0" w:line="240" w:lineRule="auto"/>
              <w:rPr>
                <w:b/>
                <w:sz w:val="24"/>
                <w:lang w:val="ga-IE"/>
              </w:rPr>
            </w:pPr>
            <w:r w:rsidRPr="00423D61">
              <w:rPr>
                <w:b/>
                <w:sz w:val="24"/>
                <w:lang w:val="ga-IE"/>
              </w:rPr>
              <w:t>Irish:</w:t>
            </w:r>
          </w:p>
          <w:p w:rsidR="00B82C7F" w:rsidRPr="00B82C7F" w:rsidRDefault="00A42800" w:rsidP="00B82C7F">
            <w:pPr>
              <w:numPr>
                <w:ilvl w:val="0"/>
                <w:numId w:val="1"/>
              </w:numPr>
              <w:spacing w:after="0" w:line="240" w:lineRule="auto"/>
              <w:rPr>
                <w:sz w:val="24"/>
                <w:lang w:val="ga-IE"/>
              </w:rPr>
            </w:pPr>
            <w:r>
              <w:rPr>
                <w:sz w:val="24"/>
                <w:lang w:val="ga-IE"/>
              </w:rPr>
              <w:t xml:space="preserve">Sin é </w:t>
            </w:r>
            <w:r w:rsidR="00B82C7F" w:rsidRPr="00B82C7F">
              <w:rPr>
                <w:sz w:val="24"/>
                <w:lang w:val="ga-IE"/>
              </w:rPr>
              <w:t xml:space="preserve">Líon na bearnaí lch 137 </w:t>
            </w:r>
          </w:p>
          <w:p w:rsidR="00B82C7F" w:rsidRPr="006B4D76" w:rsidRDefault="00B82C7F" w:rsidP="006B4D76">
            <w:pPr>
              <w:numPr>
                <w:ilvl w:val="0"/>
                <w:numId w:val="1"/>
              </w:numPr>
              <w:spacing w:after="0" w:line="240" w:lineRule="auto"/>
              <w:rPr>
                <w:sz w:val="24"/>
                <w:lang w:val="ga-IE"/>
              </w:rPr>
            </w:pPr>
            <w:r w:rsidRPr="00B82C7F">
              <w:rPr>
                <w:sz w:val="24"/>
                <w:lang w:val="ga-IE"/>
              </w:rPr>
              <w:t>Or watch Cúla 4 @ 10:00-10:30 Cúla 4 ar Scoil</w:t>
            </w:r>
          </w:p>
          <w:p w:rsidR="001D4C84" w:rsidRPr="00C41A9E" w:rsidRDefault="00E806A6" w:rsidP="00577A56">
            <w:pPr>
              <w:spacing w:after="0" w:line="240" w:lineRule="auto"/>
              <w:rPr>
                <w:b/>
                <w:color w:val="FF0000"/>
                <w:sz w:val="24"/>
                <w:u w:val="single"/>
                <w:lang w:val="ga-IE"/>
              </w:rPr>
            </w:pPr>
            <w:r>
              <w:rPr>
                <w:b/>
                <w:sz w:val="24"/>
                <w:lang w:val="ga-IE"/>
              </w:rPr>
              <w:t>P</w:t>
            </w:r>
            <w:r w:rsidR="001D4C84" w:rsidRPr="00423D61">
              <w:rPr>
                <w:b/>
                <w:sz w:val="24"/>
                <w:lang w:val="ga-IE"/>
              </w:rPr>
              <w:t>E:</w:t>
            </w:r>
            <w:r w:rsidR="00C41A9E">
              <w:rPr>
                <w:b/>
                <w:sz w:val="24"/>
                <w:lang w:val="ga-IE"/>
              </w:rPr>
              <w:t xml:space="preserve">        </w:t>
            </w:r>
          </w:p>
          <w:p w:rsidR="00B11F64" w:rsidRDefault="002F1BFA" w:rsidP="002F1BFA">
            <w:pPr>
              <w:numPr>
                <w:ilvl w:val="0"/>
                <w:numId w:val="1"/>
              </w:numPr>
              <w:spacing w:after="0" w:line="240" w:lineRule="auto"/>
              <w:rPr>
                <w:sz w:val="24"/>
                <w:lang w:val="ga-IE"/>
              </w:rPr>
            </w:pPr>
            <w:r>
              <w:rPr>
                <w:sz w:val="24"/>
                <w:lang w:val="ga-IE"/>
              </w:rPr>
              <w:t>GAA Skill challenges</w:t>
            </w:r>
          </w:p>
          <w:p w:rsidR="002F1BFA" w:rsidRDefault="002F1BFA" w:rsidP="002F1BFA">
            <w:pPr>
              <w:numPr>
                <w:ilvl w:val="0"/>
                <w:numId w:val="1"/>
              </w:numPr>
              <w:spacing w:after="0" w:line="240" w:lineRule="auto"/>
              <w:rPr>
                <w:sz w:val="24"/>
                <w:lang w:val="ga-IE"/>
              </w:rPr>
            </w:pPr>
            <w:r>
              <w:rPr>
                <w:sz w:val="24"/>
                <w:lang w:val="ga-IE"/>
              </w:rPr>
              <w:t xml:space="preserve">Pick any of the skill challenges on </w:t>
            </w:r>
            <w:r w:rsidR="00873AC0">
              <w:rPr>
                <w:sz w:val="24"/>
                <w:lang w:val="ga-IE"/>
              </w:rPr>
              <w:fldChar w:fldCharType="begin"/>
            </w:r>
            <w:r w:rsidR="00873AC0">
              <w:rPr>
                <w:sz w:val="24"/>
                <w:lang w:val="ga-IE"/>
              </w:rPr>
              <w:instrText xml:space="preserve"> HYPERLINK "</w:instrText>
            </w:r>
            <w:r w:rsidR="00873AC0" w:rsidRPr="002F1BFA">
              <w:rPr>
                <w:sz w:val="24"/>
                <w:lang w:val="ga-IE"/>
              </w:rPr>
              <w:instrText>https://learning.gaa.ie/gogamesskillchallenges</w:instrText>
            </w:r>
            <w:r w:rsidR="00873AC0">
              <w:rPr>
                <w:sz w:val="24"/>
                <w:lang w:val="ga-IE"/>
              </w:rPr>
              <w:instrText xml:space="preserve">" </w:instrText>
            </w:r>
            <w:r w:rsidR="00873AC0">
              <w:rPr>
                <w:sz w:val="24"/>
                <w:lang w:val="ga-IE"/>
              </w:rPr>
              <w:fldChar w:fldCharType="separate"/>
            </w:r>
            <w:r w:rsidR="00873AC0" w:rsidRPr="00624791">
              <w:rPr>
                <w:rStyle w:val="Hyperlink"/>
                <w:sz w:val="24"/>
                <w:lang w:val="ga-IE"/>
              </w:rPr>
              <w:t>https://learning.gaa.ie/gogamesskillchallenges</w:t>
            </w:r>
            <w:r w:rsidR="00873AC0">
              <w:rPr>
                <w:sz w:val="24"/>
                <w:lang w:val="ga-IE"/>
              </w:rPr>
              <w:fldChar w:fldCharType="end"/>
            </w:r>
          </w:p>
          <w:p w:rsidR="00873AC0" w:rsidRPr="002F1BFA" w:rsidRDefault="00873AC0" w:rsidP="00873AC0">
            <w:pPr>
              <w:numPr>
                <w:ilvl w:val="0"/>
                <w:numId w:val="1"/>
              </w:numPr>
              <w:spacing w:after="0" w:line="240" w:lineRule="auto"/>
              <w:rPr>
                <w:sz w:val="24"/>
                <w:lang w:val="ga-IE"/>
              </w:rPr>
            </w:pPr>
            <w:r w:rsidRPr="00873AC0">
              <w:rPr>
                <w:sz w:val="24"/>
                <w:lang w:val="ga-IE"/>
              </w:rPr>
              <w:t>The challeng</w:t>
            </w:r>
            <w:r>
              <w:rPr>
                <w:sz w:val="24"/>
                <w:lang w:val="ga-IE"/>
              </w:rPr>
              <w:t>es can be taken either indiv</w:t>
            </w:r>
            <w:r w:rsidRPr="00873AC0">
              <w:rPr>
                <w:sz w:val="24"/>
                <w:lang w:val="ga-IE"/>
              </w:rPr>
              <w:t xml:space="preserve">idually or </w:t>
            </w:r>
            <w:r>
              <w:rPr>
                <w:sz w:val="24"/>
                <w:lang w:val="ga-IE"/>
              </w:rPr>
              <w:t>with a partner almost anywhere. Maybe you could record yourself and send your efforts in to us.</w:t>
            </w:r>
          </w:p>
          <w:p w:rsidR="001D4C84" w:rsidRPr="003B3974" w:rsidRDefault="001D4C84" w:rsidP="00B11F64">
            <w:pPr>
              <w:spacing w:after="0" w:line="240" w:lineRule="auto"/>
              <w:rPr>
                <w:sz w:val="24"/>
                <w:lang w:val="ga-IE"/>
              </w:rPr>
            </w:pPr>
          </w:p>
          <w:p w:rsidR="009D1CAD" w:rsidRDefault="001D4C84" w:rsidP="009D1CAD">
            <w:pPr>
              <w:spacing w:after="0" w:line="240" w:lineRule="auto"/>
              <w:rPr>
                <w:sz w:val="24"/>
                <w:lang w:val="ga-IE"/>
              </w:rPr>
            </w:pPr>
            <w:r w:rsidRPr="00423D61">
              <w:rPr>
                <w:b/>
                <w:sz w:val="24"/>
                <w:lang w:val="ga-IE"/>
              </w:rPr>
              <w:lastRenderedPageBreak/>
              <w:t>Other</w:t>
            </w:r>
            <w:r w:rsidRPr="00B1363E">
              <w:rPr>
                <w:sz w:val="24"/>
                <w:lang w:val="ga-IE"/>
              </w:rPr>
              <w:t>:</w:t>
            </w:r>
            <w:r>
              <w:rPr>
                <w:sz w:val="24"/>
                <w:lang w:val="ga-IE"/>
              </w:rPr>
              <w:t xml:space="preserve">  </w:t>
            </w:r>
          </w:p>
          <w:p w:rsidR="00900B33" w:rsidRPr="006B4D76" w:rsidRDefault="006B4D76" w:rsidP="006B4D76">
            <w:pPr>
              <w:pStyle w:val="ListParagraph"/>
              <w:numPr>
                <w:ilvl w:val="0"/>
                <w:numId w:val="10"/>
              </w:numPr>
              <w:spacing w:after="0" w:line="240" w:lineRule="auto"/>
              <w:rPr>
                <w:lang w:val="ga-IE"/>
              </w:rPr>
            </w:pPr>
            <w:r w:rsidRPr="006B4D76">
              <w:rPr>
                <w:b/>
                <w:sz w:val="24"/>
                <w:szCs w:val="24"/>
                <w:lang w:val="ga-IE"/>
              </w:rPr>
              <w:t>Well Being and Mindfulness:</w:t>
            </w:r>
            <w:r w:rsidRPr="006B4D76">
              <w:rPr>
                <w:lang w:val="ga-IE"/>
              </w:rPr>
              <w:t xml:space="preserve"> See box below</w:t>
            </w:r>
          </w:p>
        </w:tc>
      </w:tr>
      <w:tr w:rsidR="001D4C84" w:rsidRPr="00577A56" w:rsidTr="00423D61">
        <w:tc>
          <w:tcPr>
            <w:tcW w:w="2321" w:type="dxa"/>
          </w:tcPr>
          <w:p w:rsidR="001D4C84" w:rsidRPr="00B1363E" w:rsidRDefault="001D4C84" w:rsidP="00B1363E">
            <w:pPr>
              <w:spacing w:after="0" w:line="240" w:lineRule="auto"/>
              <w:jc w:val="center"/>
              <w:rPr>
                <w:sz w:val="44"/>
                <w:lang w:val="ga-IE"/>
              </w:rPr>
            </w:pPr>
            <w:r w:rsidRPr="00B1363E">
              <w:rPr>
                <w:sz w:val="44"/>
                <w:lang w:val="ga-IE"/>
              </w:rPr>
              <w:lastRenderedPageBreak/>
              <w:t>Friday</w:t>
            </w: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tc>
        <w:tc>
          <w:tcPr>
            <w:tcW w:w="6921" w:type="dxa"/>
          </w:tcPr>
          <w:p w:rsidR="00900B33" w:rsidRDefault="001D4C84" w:rsidP="00577A56">
            <w:pPr>
              <w:spacing w:after="0" w:line="240" w:lineRule="auto"/>
              <w:rPr>
                <w:sz w:val="24"/>
                <w:lang w:val="ga-IE"/>
              </w:rPr>
            </w:pPr>
            <w:r w:rsidRPr="002753E0">
              <w:rPr>
                <w:b/>
                <w:sz w:val="24"/>
                <w:lang w:val="ga-IE"/>
              </w:rPr>
              <w:t>English</w:t>
            </w:r>
            <w:r w:rsidRPr="00B1363E">
              <w:rPr>
                <w:sz w:val="24"/>
                <w:lang w:val="ga-IE"/>
              </w:rPr>
              <w:t>:</w:t>
            </w:r>
            <w:r>
              <w:rPr>
                <w:sz w:val="24"/>
                <w:lang w:val="ga-IE"/>
              </w:rPr>
              <w:t xml:space="preserve"> </w:t>
            </w:r>
          </w:p>
          <w:p w:rsidR="001D4C84" w:rsidRPr="00394BC9" w:rsidRDefault="00A7284D" w:rsidP="00394BC9">
            <w:pPr>
              <w:numPr>
                <w:ilvl w:val="0"/>
                <w:numId w:val="1"/>
              </w:numPr>
              <w:spacing w:after="0" w:line="240" w:lineRule="auto"/>
              <w:rPr>
                <w:sz w:val="24"/>
                <w:lang w:val="ga-IE"/>
              </w:rPr>
            </w:pPr>
            <w:r>
              <w:rPr>
                <w:sz w:val="24"/>
                <w:lang w:val="ga-IE"/>
              </w:rPr>
              <w:t>Spellbound: Unit 31 Ex 5</w:t>
            </w:r>
          </w:p>
          <w:p w:rsidR="00E86262" w:rsidRDefault="00E86262" w:rsidP="00577A56">
            <w:pPr>
              <w:numPr>
                <w:ilvl w:val="0"/>
                <w:numId w:val="1"/>
              </w:numPr>
              <w:spacing w:after="0" w:line="240" w:lineRule="auto"/>
              <w:rPr>
                <w:sz w:val="24"/>
                <w:lang w:val="ga-IE"/>
              </w:rPr>
            </w:pPr>
            <w:r>
              <w:rPr>
                <w:sz w:val="24"/>
                <w:lang w:val="ga-IE"/>
              </w:rPr>
              <w:t>Read at Home Wk 27 Day 4</w:t>
            </w:r>
          </w:p>
          <w:p w:rsidR="00394BC9" w:rsidRPr="00A37CD7" w:rsidRDefault="00394BC9" w:rsidP="00A37CD7">
            <w:pPr>
              <w:numPr>
                <w:ilvl w:val="0"/>
                <w:numId w:val="1"/>
              </w:numPr>
              <w:spacing w:after="0" w:line="240" w:lineRule="auto"/>
              <w:rPr>
                <w:sz w:val="24"/>
                <w:lang w:val="ga-IE"/>
              </w:rPr>
            </w:pPr>
            <w:r>
              <w:rPr>
                <w:sz w:val="24"/>
                <w:lang w:val="ga-IE"/>
              </w:rPr>
              <w:t>Starlight: Unit 13a</w:t>
            </w:r>
            <w:r w:rsidR="00A37CD7">
              <w:rPr>
                <w:sz w:val="24"/>
                <w:lang w:val="ga-IE"/>
              </w:rPr>
              <w:t xml:space="preserve"> p150 Grammar- Revision- Punctuation</w:t>
            </w:r>
          </w:p>
          <w:p w:rsidR="00394BC9" w:rsidRPr="00B1363E" w:rsidRDefault="00394BC9" w:rsidP="00394BC9">
            <w:pPr>
              <w:spacing w:after="0" w:line="240" w:lineRule="auto"/>
              <w:ind w:left="720"/>
              <w:rPr>
                <w:sz w:val="24"/>
                <w:lang w:val="ga-IE"/>
              </w:rPr>
            </w:pPr>
          </w:p>
          <w:p w:rsidR="003B3974" w:rsidRPr="003B3974" w:rsidRDefault="001D4C84" w:rsidP="00C6298B">
            <w:pPr>
              <w:spacing w:after="0" w:line="240" w:lineRule="auto"/>
              <w:rPr>
                <w:sz w:val="24"/>
                <w:lang w:val="ga-IE"/>
              </w:rPr>
            </w:pPr>
            <w:r w:rsidRPr="00423D61">
              <w:rPr>
                <w:b/>
                <w:sz w:val="24"/>
                <w:lang w:val="ga-IE"/>
              </w:rPr>
              <w:t>Maths</w:t>
            </w:r>
            <w:r w:rsidRPr="00B1363E">
              <w:rPr>
                <w:sz w:val="24"/>
                <w:lang w:val="ga-IE"/>
              </w:rPr>
              <w:t>:</w:t>
            </w:r>
          </w:p>
          <w:p w:rsidR="001D4C84" w:rsidRDefault="003B3974" w:rsidP="00577A56">
            <w:pPr>
              <w:numPr>
                <w:ilvl w:val="0"/>
                <w:numId w:val="1"/>
              </w:numPr>
              <w:spacing w:after="0" w:line="240" w:lineRule="auto"/>
              <w:rPr>
                <w:sz w:val="24"/>
                <w:lang w:val="ga-IE"/>
              </w:rPr>
            </w:pPr>
            <w:r>
              <w:rPr>
                <w:sz w:val="24"/>
                <w:lang w:val="ga-IE"/>
              </w:rPr>
              <w:t>Mat</w:t>
            </w:r>
            <w:r w:rsidR="001D4C84">
              <w:rPr>
                <w:sz w:val="24"/>
                <w:lang w:val="ga-IE"/>
              </w:rPr>
              <w:t>hletics (Focus on Time</w:t>
            </w:r>
            <w:r w:rsidR="00187579">
              <w:rPr>
                <w:sz w:val="24"/>
                <w:lang w:val="ga-IE"/>
              </w:rPr>
              <w:t>tables and Time Zones</w:t>
            </w:r>
            <w:r w:rsidR="001D4C84">
              <w:rPr>
                <w:sz w:val="24"/>
                <w:lang w:val="ga-IE"/>
              </w:rPr>
              <w:t xml:space="preserve">) or Maths Challenge 1 test </w:t>
            </w:r>
          </w:p>
          <w:p w:rsidR="00A37CD7" w:rsidRPr="00A37CD7" w:rsidRDefault="00A37CD7" w:rsidP="00A37CD7">
            <w:pPr>
              <w:pStyle w:val="ListParagraph"/>
              <w:numPr>
                <w:ilvl w:val="0"/>
                <w:numId w:val="1"/>
              </w:numPr>
              <w:rPr>
                <w:sz w:val="24"/>
                <w:lang w:val="ga-IE"/>
              </w:rPr>
            </w:pPr>
            <w:r w:rsidRPr="00A37CD7">
              <w:rPr>
                <w:sz w:val="24"/>
                <w:lang w:val="ga-IE"/>
              </w:rPr>
              <w:t>Maths Matters p 138 read down through the page and answer questions 1 a, b, c and 4 a, b, c</w:t>
            </w:r>
          </w:p>
          <w:p w:rsidR="001D4C84" w:rsidRDefault="001D4C84" w:rsidP="00BC288F">
            <w:pPr>
              <w:spacing w:after="0" w:line="240" w:lineRule="auto"/>
              <w:rPr>
                <w:b/>
                <w:sz w:val="24"/>
                <w:lang w:val="ga-IE"/>
              </w:rPr>
            </w:pPr>
            <w:r w:rsidRPr="00423D61">
              <w:rPr>
                <w:b/>
                <w:sz w:val="24"/>
                <w:lang w:val="ga-IE"/>
              </w:rPr>
              <w:t>Irish:</w:t>
            </w:r>
          </w:p>
          <w:p w:rsidR="00B82C7F" w:rsidRPr="00B82C7F" w:rsidRDefault="00B82C7F" w:rsidP="00B82C7F">
            <w:pPr>
              <w:spacing w:after="0" w:line="240" w:lineRule="auto"/>
              <w:rPr>
                <w:sz w:val="24"/>
                <w:lang w:val="ga-IE"/>
              </w:rPr>
            </w:pPr>
            <w:r w:rsidRPr="00B82C7F">
              <w:rPr>
                <w:b/>
                <w:sz w:val="24"/>
                <w:lang w:val="ga-IE"/>
              </w:rPr>
              <w:t>-</w:t>
            </w:r>
            <w:r w:rsidRPr="00B82C7F">
              <w:rPr>
                <w:b/>
                <w:sz w:val="24"/>
                <w:lang w:val="ga-IE"/>
              </w:rPr>
              <w:tab/>
            </w:r>
            <w:r w:rsidRPr="00B82C7F">
              <w:rPr>
                <w:sz w:val="24"/>
                <w:lang w:val="ga-IE"/>
              </w:rPr>
              <w:t>Sin é, Lch 139 Le Foghlaim: bunuimhreacha 11-20</w:t>
            </w:r>
          </w:p>
          <w:p w:rsidR="00B82C7F" w:rsidRPr="00B82C7F" w:rsidRDefault="00B82C7F" w:rsidP="00B82C7F">
            <w:pPr>
              <w:spacing w:after="0" w:line="240" w:lineRule="auto"/>
              <w:ind w:left="683" w:hanging="683"/>
              <w:rPr>
                <w:sz w:val="24"/>
                <w:lang w:val="ga-IE"/>
              </w:rPr>
            </w:pPr>
            <w:r w:rsidRPr="00B82C7F">
              <w:rPr>
                <w:sz w:val="24"/>
                <w:lang w:val="ga-IE"/>
              </w:rPr>
              <w:t>-</w:t>
            </w:r>
            <w:r w:rsidRPr="00B82C7F">
              <w:rPr>
                <w:sz w:val="24"/>
                <w:lang w:val="ga-IE"/>
              </w:rPr>
              <w:tab/>
              <w:t>Meaitseáil na b</w:t>
            </w:r>
            <w:r>
              <w:rPr>
                <w:sz w:val="24"/>
                <w:lang w:val="ga-IE"/>
              </w:rPr>
              <w:t xml:space="preserve">unuimhreacha agus meaitseáil na </w:t>
            </w:r>
            <w:r w:rsidRPr="00B82C7F">
              <w:rPr>
                <w:sz w:val="24"/>
                <w:lang w:val="ga-IE"/>
              </w:rPr>
              <w:t xml:space="preserve">bunuimhreacha leis na rudaí éagsúla </w:t>
            </w:r>
          </w:p>
          <w:p w:rsidR="00B82C7F" w:rsidRPr="00B82C7F" w:rsidRDefault="00B82C7F" w:rsidP="00B82C7F">
            <w:pPr>
              <w:spacing w:after="0" w:line="240" w:lineRule="auto"/>
              <w:rPr>
                <w:sz w:val="24"/>
                <w:lang w:val="ga-IE"/>
              </w:rPr>
            </w:pPr>
            <w:r w:rsidRPr="00B82C7F">
              <w:rPr>
                <w:sz w:val="24"/>
                <w:lang w:val="ga-IE"/>
              </w:rPr>
              <w:t>-</w:t>
            </w:r>
            <w:r w:rsidRPr="00B82C7F">
              <w:rPr>
                <w:sz w:val="24"/>
                <w:lang w:val="ga-IE"/>
              </w:rPr>
              <w:tab/>
              <w:t>Or watch Cúla 4 @ 10:00-10:30 Cúla 4 ar Scoil</w:t>
            </w:r>
          </w:p>
          <w:p w:rsidR="00B82C7F" w:rsidRDefault="00B82C7F" w:rsidP="00577A56">
            <w:pPr>
              <w:spacing w:after="0" w:line="240" w:lineRule="auto"/>
              <w:rPr>
                <w:b/>
                <w:sz w:val="24"/>
                <w:lang w:val="ga-IE"/>
              </w:rPr>
            </w:pPr>
          </w:p>
          <w:p w:rsidR="001D4C84" w:rsidRPr="00C41A9E" w:rsidRDefault="00C41A9E" w:rsidP="00577A56">
            <w:pPr>
              <w:spacing w:after="0" w:line="240" w:lineRule="auto"/>
              <w:rPr>
                <w:b/>
                <w:color w:val="FF0000"/>
                <w:sz w:val="24"/>
                <w:u w:val="single"/>
                <w:lang w:val="ga-IE"/>
              </w:rPr>
            </w:pPr>
            <w:r>
              <w:rPr>
                <w:b/>
                <w:sz w:val="24"/>
                <w:lang w:val="ga-IE"/>
              </w:rPr>
              <w:t>P</w:t>
            </w:r>
            <w:r w:rsidR="001D4C84" w:rsidRPr="00423D61">
              <w:rPr>
                <w:b/>
                <w:sz w:val="24"/>
                <w:lang w:val="ga-IE"/>
              </w:rPr>
              <w:t>E:</w:t>
            </w:r>
            <w:r>
              <w:rPr>
                <w:b/>
                <w:sz w:val="24"/>
                <w:lang w:val="ga-IE"/>
              </w:rPr>
              <w:t xml:space="preserve">     </w:t>
            </w:r>
          </w:p>
          <w:p w:rsidR="008E1AF6" w:rsidRDefault="008E1AF6" w:rsidP="008E1AF6">
            <w:pPr>
              <w:numPr>
                <w:ilvl w:val="0"/>
                <w:numId w:val="1"/>
              </w:numPr>
              <w:spacing w:after="0" w:line="240" w:lineRule="auto"/>
              <w:rPr>
                <w:sz w:val="24"/>
                <w:lang w:val="ga-IE"/>
              </w:rPr>
            </w:pPr>
            <w:r>
              <w:rPr>
                <w:sz w:val="24"/>
                <w:lang w:val="ga-IE"/>
              </w:rPr>
              <w:t xml:space="preserve">Look up </w:t>
            </w:r>
          </w:p>
          <w:p w:rsidR="008E1AF6" w:rsidRDefault="008E1AF6" w:rsidP="008E1AF6">
            <w:pPr>
              <w:numPr>
                <w:ilvl w:val="0"/>
                <w:numId w:val="1"/>
              </w:numPr>
              <w:spacing w:after="0" w:line="240" w:lineRule="auto"/>
              <w:rPr>
                <w:sz w:val="24"/>
                <w:lang w:val="ga-IE"/>
              </w:rPr>
            </w:pPr>
            <w:hyperlink r:id="rId6" w:history="1">
              <w:r w:rsidRPr="00624791">
                <w:rPr>
                  <w:rStyle w:val="Hyperlink"/>
                  <w:sz w:val="24"/>
                  <w:lang w:val="ga-IE"/>
                </w:rPr>
                <w:t>https://family.gonoodle.com/channels/ntv-noodle-television</w:t>
              </w:r>
            </w:hyperlink>
            <w:r>
              <w:rPr>
                <w:sz w:val="24"/>
                <w:lang w:val="ga-IE"/>
              </w:rPr>
              <w:t xml:space="preserve"> </w:t>
            </w:r>
          </w:p>
          <w:p w:rsidR="008E1AF6" w:rsidRDefault="008E1AF6" w:rsidP="008E1AF6">
            <w:pPr>
              <w:numPr>
                <w:ilvl w:val="0"/>
                <w:numId w:val="1"/>
              </w:numPr>
              <w:spacing w:after="0" w:line="240" w:lineRule="auto"/>
              <w:rPr>
                <w:sz w:val="24"/>
                <w:lang w:val="ga-IE"/>
              </w:rPr>
            </w:pPr>
            <w:r>
              <w:rPr>
                <w:sz w:val="24"/>
                <w:lang w:val="ga-IE"/>
              </w:rPr>
              <w:t>Pick some songs that you would like to dance to</w:t>
            </w:r>
          </w:p>
          <w:p w:rsidR="008E1AF6" w:rsidRDefault="008E1AF6" w:rsidP="008E1AF6">
            <w:pPr>
              <w:numPr>
                <w:ilvl w:val="0"/>
                <w:numId w:val="1"/>
              </w:numPr>
              <w:spacing w:after="0" w:line="240" w:lineRule="auto"/>
              <w:rPr>
                <w:sz w:val="24"/>
                <w:lang w:val="ga-IE"/>
              </w:rPr>
            </w:pPr>
            <w:r>
              <w:rPr>
                <w:sz w:val="24"/>
                <w:lang w:val="ga-IE"/>
              </w:rPr>
              <w:t xml:space="preserve">Try as best you can to learn the choreography  </w:t>
            </w:r>
          </w:p>
          <w:p w:rsidR="008E1AF6" w:rsidRPr="008E1AF6" w:rsidRDefault="008E1AF6" w:rsidP="008E1AF6">
            <w:pPr>
              <w:numPr>
                <w:ilvl w:val="0"/>
                <w:numId w:val="1"/>
              </w:numPr>
              <w:spacing w:after="0" w:line="240" w:lineRule="auto"/>
              <w:rPr>
                <w:sz w:val="24"/>
                <w:lang w:val="ga-IE"/>
              </w:rPr>
            </w:pPr>
            <w:r>
              <w:rPr>
                <w:sz w:val="24"/>
                <w:lang w:val="ga-IE"/>
              </w:rPr>
              <w:t>Can you make up your own dance moves to a song</w:t>
            </w:r>
            <w:r w:rsidR="00A77CAB">
              <w:rPr>
                <w:sz w:val="24"/>
                <w:lang w:val="ga-IE"/>
              </w:rPr>
              <w:t>?</w:t>
            </w:r>
          </w:p>
          <w:p w:rsidR="00141D0F" w:rsidRPr="00291CE8" w:rsidRDefault="001D4C84" w:rsidP="00141D0F">
            <w:pPr>
              <w:spacing w:after="0" w:line="240" w:lineRule="auto"/>
              <w:rPr>
                <w:lang w:val="ga-IE"/>
              </w:rPr>
            </w:pPr>
            <w:r w:rsidRPr="00423D61">
              <w:rPr>
                <w:b/>
                <w:sz w:val="24"/>
                <w:lang w:val="ga-IE"/>
              </w:rPr>
              <w:t>Other</w:t>
            </w:r>
            <w:r w:rsidRPr="00B1363E">
              <w:rPr>
                <w:sz w:val="24"/>
                <w:lang w:val="ga-IE"/>
              </w:rPr>
              <w:t>:</w:t>
            </w:r>
            <w:r>
              <w:rPr>
                <w:sz w:val="24"/>
                <w:lang w:val="ga-IE"/>
              </w:rPr>
              <w:t xml:space="preserve"> </w:t>
            </w:r>
            <w:r w:rsidRPr="0060103B">
              <w:rPr>
                <w:b/>
                <w:sz w:val="24"/>
                <w:lang w:val="ga-IE"/>
              </w:rPr>
              <w:t xml:space="preserve"> </w:t>
            </w:r>
          </w:p>
          <w:p w:rsidR="00291CE8" w:rsidRPr="00BB61A0" w:rsidRDefault="009D1CAD" w:rsidP="006B4D76">
            <w:pPr>
              <w:pStyle w:val="ListParagraph"/>
              <w:numPr>
                <w:ilvl w:val="0"/>
                <w:numId w:val="1"/>
              </w:numPr>
              <w:spacing w:after="0" w:line="240" w:lineRule="auto"/>
              <w:rPr>
                <w:lang w:val="ga-IE"/>
              </w:rPr>
            </w:pPr>
            <w:r>
              <w:rPr>
                <w:sz w:val="24"/>
                <w:szCs w:val="24"/>
                <w:lang w:val="ga-IE"/>
              </w:rPr>
              <w:t xml:space="preserve"> </w:t>
            </w:r>
            <w:r w:rsidR="006B4D76" w:rsidRPr="006B4D76">
              <w:rPr>
                <w:sz w:val="24"/>
                <w:szCs w:val="24"/>
                <w:lang w:val="ga-IE"/>
              </w:rPr>
              <w:t xml:space="preserve">SPHE: Listen to and follow along with this podcast. It involves a mindful body scan. </w:t>
            </w:r>
            <w:r w:rsidR="00BB61A0">
              <w:rPr>
                <w:sz w:val="24"/>
                <w:szCs w:val="24"/>
                <w:lang w:val="ga-IE"/>
              </w:rPr>
              <w:fldChar w:fldCharType="begin"/>
            </w:r>
            <w:r w:rsidR="00BB61A0">
              <w:rPr>
                <w:sz w:val="24"/>
                <w:szCs w:val="24"/>
                <w:lang w:val="ga-IE"/>
              </w:rPr>
              <w:instrText xml:space="preserve"> HYPERLINK "</w:instrText>
            </w:r>
            <w:r w:rsidR="00BB61A0" w:rsidRPr="006B4D76">
              <w:rPr>
                <w:sz w:val="24"/>
                <w:szCs w:val="24"/>
                <w:lang w:val="ga-IE"/>
              </w:rPr>
              <w:instrText>https://app.kidslisten.org/ep/Peace-Out-Time-to-Pause-Friday</w:instrText>
            </w:r>
            <w:r w:rsidR="00BB61A0">
              <w:rPr>
                <w:sz w:val="24"/>
                <w:szCs w:val="24"/>
                <w:lang w:val="ga-IE"/>
              </w:rPr>
              <w:instrText xml:space="preserve">" </w:instrText>
            </w:r>
            <w:r w:rsidR="00BB61A0">
              <w:rPr>
                <w:sz w:val="24"/>
                <w:szCs w:val="24"/>
                <w:lang w:val="ga-IE"/>
              </w:rPr>
              <w:fldChar w:fldCharType="separate"/>
            </w:r>
            <w:r w:rsidR="00BB61A0" w:rsidRPr="00A41DA3">
              <w:rPr>
                <w:rStyle w:val="Hyperlink"/>
                <w:sz w:val="24"/>
                <w:szCs w:val="24"/>
                <w:lang w:val="ga-IE"/>
              </w:rPr>
              <w:t>https://app.kidslisten.org/ep/Peace-Out-Time-to-Pause-Friday</w:t>
            </w:r>
            <w:r w:rsidR="00BB61A0">
              <w:rPr>
                <w:sz w:val="24"/>
                <w:szCs w:val="24"/>
                <w:lang w:val="ga-IE"/>
              </w:rPr>
              <w:fldChar w:fldCharType="end"/>
            </w:r>
          </w:p>
          <w:p w:rsidR="00BB61A0" w:rsidRPr="00291CE8" w:rsidRDefault="00BB61A0" w:rsidP="00BB61A0">
            <w:pPr>
              <w:pStyle w:val="ListParagraph"/>
              <w:spacing w:after="0" w:line="240" w:lineRule="auto"/>
              <w:rPr>
                <w:lang w:val="ga-IE"/>
              </w:rPr>
            </w:pPr>
          </w:p>
        </w:tc>
      </w:tr>
    </w:tbl>
    <w:tbl>
      <w:tblPr>
        <w:tblStyle w:val="TableGrid1"/>
        <w:tblpPr w:leftFromText="151" w:rightFromText="151" w:vertAnchor="text" w:horzAnchor="margin" w:tblpY="295"/>
        <w:tblW w:w="9067" w:type="dxa"/>
        <w:tblCellMar>
          <w:left w:w="90" w:type="dxa"/>
          <w:right w:w="90" w:type="dxa"/>
        </w:tblCellMar>
        <w:tblLook w:val="04A0" w:firstRow="1" w:lastRow="0" w:firstColumn="1" w:lastColumn="0" w:noHBand="0" w:noVBand="1"/>
      </w:tblPr>
      <w:tblGrid>
        <w:gridCol w:w="9067"/>
      </w:tblGrid>
      <w:tr w:rsidR="00900B33" w:rsidRPr="00EA1ACC" w:rsidTr="00900B33">
        <w:trPr>
          <w:trHeight w:val="284"/>
        </w:trPr>
        <w:tc>
          <w:tcPr>
            <w:tcW w:w="9067" w:type="dxa"/>
            <w:tcBorders>
              <w:top w:val="single" w:sz="4" w:space="0" w:color="auto"/>
              <w:left w:val="single" w:sz="4" w:space="0" w:color="auto"/>
              <w:bottom w:val="single" w:sz="4" w:space="0" w:color="auto"/>
              <w:right w:val="single" w:sz="4" w:space="0" w:color="auto"/>
            </w:tcBorders>
            <w:hideMark/>
          </w:tcPr>
          <w:p w:rsidR="00900B33" w:rsidRPr="00EA1ACC" w:rsidRDefault="00FF31CC" w:rsidP="00FF31CC">
            <w:pPr>
              <w:spacing w:after="0" w:line="240" w:lineRule="auto"/>
              <w:rPr>
                <w:rFonts w:asciiTheme="minorHAnsi" w:eastAsia="Comic Sans MS" w:hAnsiTheme="minorHAnsi" w:cstheme="minorHAnsi"/>
                <w:b/>
                <w:lang w:val="en-GB"/>
              </w:rPr>
            </w:pPr>
            <w:r>
              <w:rPr>
                <w:rFonts w:asciiTheme="minorHAnsi" w:eastAsia="Comic Sans MS" w:hAnsiTheme="minorHAnsi" w:cstheme="minorHAnsi"/>
                <w:b/>
                <w:lang w:val="en-GB"/>
              </w:rPr>
              <w:t>S.</w:t>
            </w:r>
            <w:r w:rsidRPr="00FF31CC">
              <w:rPr>
                <w:rFonts w:asciiTheme="minorHAnsi" w:eastAsia="Comic Sans MS" w:hAnsiTheme="minorHAnsi" w:cstheme="minorHAnsi"/>
                <w:b/>
                <w:lang w:val="en-GB"/>
              </w:rPr>
              <w:t>P.H.E any mindfulness and other links</w:t>
            </w:r>
          </w:p>
        </w:tc>
      </w:tr>
      <w:tr w:rsidR="00900B33" w:rsidRPr="00EA1ACC" w:rsidTr="00900B33">
        <w:trPr>
          <w:trHeight w:val="1235"/>
        </w:trPr>
        <w:tc>
          <w:tcPr>
            <w:tcW w:w="9067" w:type="dxa"/>
            <w:tcBorders>
              <w:top w:val="single" w:sz="4" w:space="0" w:color="auto"/>
              <w:left w:val="single" w:sz="4" w:space="0" w:color="auto"/>
              <w:bottom w:val="single" w:sz="4" w:space="0" w:color="auto"/>
              <w:right w:val="single" w:sz="4" w:space="0" w:color="auto"/>
            </w:tcBorders>
            <w:hideMark/>
          </w:tcPr>
          <w:p w:rsidR="0060103B" w:rsidRPr="00FF31CC" w:rsidRDefault="00FF31CC" w:rsidP="00FF31CC">
            <w:pPr>
              <w:spacing w:after="0" w:line="240" w:lineRule="auto"/>
              <w:jc w:val="both"/>
              <w:rPr>
                <w:rFonts w:asciiTheme="minorHAnsi" w:eastAsia="Comic Sans MS" w:hAnsiTheme="minorHAnsi" w:cstheme="minorHAnsi"/>
                <w:b/>
                <w:sz w:val="20"/>
                <w:szCs w:val="20"/>
                <w:lang w:val="en-GB"/>
              </w:rPr>
            </w:pPr>
            <w:hyperlink r:id="rId7" w:history="1">
              <w:r w:rsidR="00CD6100" w:rsidRPr="00FF31CC">
                <w:rPr>
                  <w:rStyle w:val="Hyperlink"/>
                  <w:rFonts w:asciiTheme="minorHAnsi" w:eastAsia="Comic Sans MS" w:hAnsiTheme="minorHAnsi" w:cstheme="minorHAnsi"/>
                  <w:lang w:val="en-GB"/>
                </w:rPr>
                <w:t>https://www.otb.ie/wp-content/uploads/2020/04/At-Home-with-Weaving-Well-being-A-Mental-Health-Journal-for-Kids.pdf</w:t>
              </w:r>
            </w:hyperlink>
            <w:r w:rsidR="00CD6100" w:rsidRPr="00FF31CC">
              <w:rPr>
                <w:rFonts w:asciiTheme="minorHAnsi" w:eastAsia="Comic Sans MS" w:hAnsiTheme="minorHAnsi" w:cstheme="minorHAnsi"/>
                <w:lang w:val="en-GB"/>
              </w:rPr>
              <w:t xml:space="preserve"> </w:t>
            </w:r>
            <w:r w:rsidR="00087BD3" w:rsidRPr="00FF31CC">
              <w:rPr>
                <w:rFonts w:asciiTheme="minorHAnsi" w:eastAsia="Comic Sans MS" w:hAnsiTheme="minorHAnsi" w:cstheme="minorHAnsi"/>
                <w:lang w:val="en-GB"/>
              </w:rPr>
              <w:t xml:space="preserve"> </w:t>
            </w:r>
          </w:p>
          <w:p w:rsidR="00BB61A0" w:rsidRPr="00BB61A0" w:rsidRDefault="00BB61A0" w:rsidP="00CD6100">
            <w:pPr>
              <w:pStyle w:val="ListParagraph"/>
              <w:numPr>
                <w:ilvl w:val="0"/>
                <w:numId w:val="11"/>
              </w:numPr>
              <w:spacing w:after="0" w:line="240" w:lineRule="auto"/>
              <w:jc w:val="both"/>
              <w:rPr>
                <w:rFonts w:asciiTheme="minorHAnsi" w:eastAsia="Comic Sans MS" w:hAnsiTheme="minorHAnsi" w:cstheme="minorHAnsi"/>
                <w:b/>
                <w:sz w:val="20"/>
                <w:szCs w:val="20"/>
                <w:lang w:val="en-GB"/>
              </w:rPr>
            </w:pPr>
            <w:r>
              <w:rPr>
                <w:rFonts w:asciiTheme="minorHAnsi" w:eastAsia="Comic Sans MS" w:hAnsiTheme="minorHAnsi" w:cstheme="minorHAnsi"/>
                <w:lang w:val="en-GB"/>
              </w:rPr>
              <w:t>Please complete some or all activities in the workbook above. You can download and print the document or write in on your S.P.H.E Hardback copy</w:t>
            </w:r>
            <w:r w:rsidR="002F61DC">
              <w:rPr>
                <w:rFonts w:asciiTheme="minorHAnsi" w:eastAsia="Comic Sans MS" w:hAnsiTheme="minorHAnsi" w:cstheme="minorHAnsi"/>
                <w:lang w:val="en-GB"/>
              </w:rPr>
              <w:t>.</w:t>
            </w:r>
            <w:r>
              <w:rPr>
                <w:rFonts w:asciiTheme="minorHAnsi" w:eastAsia="Comic Sans MS" w:hAnsiTheme="minorHAnsi" w:cstheme="minorHAnsi"/>
                <w:lang w:val="en-GB"/>
              </w:rPr>
              <w:t xml:space="preserve"> </w:t>
            </w:r>
            <w:r w:rsidR="002F61DC">
              <w:rPr>
                <w:rFonts w:asciiTheme="minorHAnsi" w:eastAsia="Comic Sans MS" w:hAnsiTheme="minorHAnsi" w:cstheme="minorHAnsi"/>
                <w:lang w:val="en-GB"/>
              </w:rPr>
              <w:t>S</w:t>
            </w:r>
            <w:r>
              <w:rPr>
                <w:rFonts w:asciiTheme="minorHAnsi" w:eastAsia="Comic Sans MS" w:hAnsiTheme="minorHAnsi" w:cstheme="minorHAnsi"/>
                <w:lang w:val="en-GB"/>
              </w:rPr>
              <w:t>ome suggestions</w:t>
            </w:r>
            <w:r w:rsidR="002F61DC">
              <w:rPr>
                <w:rFonts w:asciiTheme="minorHAnsi" w:eastAsia="Comic Sans MS" w:hAnsiTheme="minorHAnsi" w:cstheme="minorHAnsi"/>
                <w:lang w:val="en-GB"/>
              </w:rPr>
              <w:t>;</w:t>
            </w:r>
          </w:p>
          <w:p w:rsidR="00BB61A0" w:rsidRDefault="00BB61A0" w:rsidP="00BB61A0">
            <w:pPr>
              <w:pStyle w:val="ListParagraph"/>
              <w:numPr>
                <w:ilvl w:val="0"/>
                <w:numId w:val="11"/>
              </w:numPr>
              <w:spacing w:after="0" w:line="240" w:lineRule="auto"/>
              <w:jc w:val="both"/>
              <w:rPr>
                <w:rFonts w:asciiTheme="minorHAnsi" w:eastAsia="Comic Sans MS" w:hAnsiTheme="minorHAnsi" w:cstheme="minorHAnsi"/>
                <w:lang w:val="en-GB"/>
              </w:rPr>
            </w:pPr>
            <w:r>
              <w:rPr>
                <w:rFonts w:asciiTheme="minorHAnsi" w:eastAsia="Comic Sans MS" w:hAnsiTheme="minorHAnsi" w:cstheme="minorHAnsi"/>
                <w:lang w:val="en-GB"/>
              </w:rPr>
              <w:t xml:space="preserve">P2 </w:t>
            </w:r>
            <w:r w:rsidRPr="00BB61A0">
              <w:rPr>
                <w:rFonts w:asciiTheme="minorHAnsi" w:eastAsia="Comic Sans MS" w:hAnsiTheme="minorHAnsi" w:cstheme="minorHAnsi"/>
                <w:lang w:val="en-GB"/>
              </w:rPr>
              <w:t xml:space="preserve">Think about four of your happiest times </w:t>
            </w:r>
            <w:r w:rsidR="00A77CAB">
              <w:rPr>
                <w:rFonts w:asciiTheme="minorHAnsi" w:eastAsia="Comic Sans MS" w:hAnsiTheme="minorHAnsi" w:cstheme="minorHAnsi"/>
                <w:lang w:val="en-GB"/>
              </w:rPr>
              <w:t xml:space="preserve">write a sentence </w:t>
            </w:r>
            <w:r w:rsidRPr="00BB61A0">
              <w:rPr>
                <w:rFonts w:asciiTheme="minorHAnsi" w:eastAsia="Comic Sans MS" w:hAnsiTheme="minorHAnsi" w:cstheme="minorHAnsi"/>
                <w:lang w:val="en-GB"/>
              </w:rPr>
              <w:t>and draw a picture of them</w:t>
            </w:r>
            <w:r>
              <w:rPr>
                <w:rFonts w:asciiTheme="minorHAnsi" w:eastAsia="Comic Sans MS" w:hAnsiTheme="minorHAnsi" w:cstheme="minorHAnsi"/>
                <w:lang w:val="en-GB"/>
              </w:rPr>
              <w:t>.</w:t>
            </w:r>
            <w:r w:rsidR="00A77CAB">
              <w:rPr>
                <w:rFonts w:asciiTheme="minorHAnsi" w:eastAsia="Comic Sans MS" w:hAnsiTheme="minorHAnsi" w:cstheme="minorHAnsi"/>
                <w:lang w:val="en-GB"/>
              </w:rPr>
              <w:t xml:space="preserve"> </w:t>
            </w:r>
          </w:p>
          <w:p w:rsidR="00BB61A0" w:rsidRDefault="00BB61A0" w:rsidP="00BB61A0">
            <w:pPr>
              <w:pStyle w:val="ListParagraph"/>
              <w:numPr>
                <w:ilvl w:val="0"/>
                <w:numId w:val="11"/>
              </w:numPr>
              <w:spacing w:after="0" w:line="240" w:lineRule="auto"/>
              <w:jc w:val="both"/>
              <w:rPr>
                <w:rFonts w:asciiTheme="minorHAnsi" w:eastAsia="Comic Sans MS" w:hAnsiTheme="minorHAnsi" w:cstheme="minorHAnsi"/>
                <w:lang w:val="en-GB"/>
              </w:rPr>
            </w:pPr>
            <w:r>
              <w:rPr>
                <w:rFonts w:asciiTheme="minorHAnsi" w:eastAsia="Comic Sans MS" w:hAnsiTheme="minorHAnsi" w:cstheme="minorHAnsi"/>
                <w:lang w:val="en-GB"/>
              </w:rPr>
              <w:t xml:space="preserve">P3&amp;4 Feeling Positive Emotions: </w:t>
            </w:r>
            <w:r w:rsidRPr="00BB61A0">
              <w:rPr>
                <w:rFonts w:asciiTheme="minorHAnsi" w:eastAsia="Comic Sans MS" w:hAnsiTheme="minorHAnsi" w:cstheme="minorHAnsi"/>
                <w:lang w:val="en-GB"/>
              </w:rPr>
              <w:t>Complete each of the sentences about all the things that make you have/feel</w:t>
            </w:r>
            <w:r>
              <w:rPr>
                <w:rFonts w:asciiTheme="minorHAnsi" w:eastAsia="Comic Sans MS" w:hAnsiTheme="minorHAnsi" w:cstheme="minorHAnsi"/>
                <w:lang w:val="en-GB"/>
              </w:rPr>
              <w:t xml:space="preserve"> </w:t>
            </w:r>
            <w:r w:rsidRPr="00BB61A0">
              <w:rPr>
                <w:rFonts w:asciiTheme="minorHAnsi" w:eastAsia="Comic Sans MS" w:hAnsiTheme="minorHAnsi" w:cstheme="minorHAnsi"/>
                <w:lang w:val="en-GB"/>
              </w:rPr>
              <w:t xml:space="preserve">positive emotions. </w:t>
            </w:r>
          </w:p>
          <w:p w:rsidR="002F61DC" w:rsidRDefault="002F61DC" w:rsidP="002F61DC">
            <w:pPr>
              <w:pStyle w:val="ListParagraph"/>
              <w:numPr>
                <w:ilvl w:val="0"/>
                <w:numId w:val="11"/>
              </w:numPr>
              <w:spacing w:after="0" w:line="240" w:lineRule="auto"/>
              <w:jc w:val="both"/>
              <w:rPr>
                <w:rFonts w:asciiTheme="minorHAnsi" w:eastAsia="Comic Sans MS" w:hAnsiTheme="minorHAnsi" w:cstheme="minorHAnsi"/>
                <w:lang w:val="en-GB"/>
              </w:rPr>
            </w:pPr>
            <w:r>
              <w:rPr>
                <w:rFonts w:asciiTheme="minorHAnsi" w:eastAsia="Comic Sans MS" w:hAnsiTheme="minorHAnsi" w:cstheme="minorHAnsi"/>
                <w:lang w:val="en-GB"/>
              </w:rPr>
              <w:t xml:space="preserve">P5 </w:t>
            </w:r>
            <w:r w:rsidRPr="002F61DC">
              <w:rPr>
                <w:rFonts w:asciiTheme="minorHAnsi" w:eastAsia="Comic Sans MS" w:hAnsiTheme="minorHAnsi" w:cstheme="minorHAnsi"/>
                <w:lang w:val="en-GB"/>
              </w:rPr>
              <w:t xml:space="preserve">Think about </w:t>
            </w:r>
            <w:r w:rsidR="00A77CAB">
              <w:rPr>
                <w:rFonts w:asciiTheme="minorHAnsi" w:eastAsia="Comic Sans MS" w:hAnsiTheme="minorHAnsi" w:cstheme="minorHAnsi"/>
                <w:lang w:val="en-GB"/>
              </w:rPr>
              <w:t>what well-being means to you,</w:t>
            </w:r>
            <w:r w:rsidRPr="002F61DC">
              <w:rPr>
                <w:rFonts w:asciiTheme="minorHAnsi" w:eastAsia="Comic Sans MS" w:hAnsiTheme="minorHAnsi" w:cstheme="minorHAnsi"/>
                <w:lang w:val="en-GB"/>
              </w:rPr>
              <w:t xml:space="preserve"> write your own acrostic poem on well-being.</w:t>
            </w:r>
          </w:p>
          <w:p w:rsidR="002F61DC" w:rsidRPr="001074C7" w:rsidRDefault="002F61DC" w:rsidP="001074C7">
            <w:pPr>
              <w:pStyle w:val="ListParagraph"/>
              <w:numPr>
                <w:ilvl w:val="0"/>
                <w:numId w:val="11"/>
              </w:numPr>
              <w:spacing w:after="0" w:line="240" w:lineRule="auto"/>
              <w:jc w:val="both"/>
              <w:rPr>
                <w:rFonts w:asciiTheme="minorHAnsi" w:eastAsia="Comic Sans MS" w:hAnsiTheme="minorHAnsi" w:cstheme="minorHAnsi"/>
                <w:lang w:val="en-GB"/>
              </w:rPr>
            </w:pPr>
            <w:r>
              <w:rPr>
                <w:rFonts w:asciiTheme="minorHAnsi" w:eastAsia="Comic Sans MS" w:hAnsiTheme="minorHAnsi" w:cstheme="minorHAnsi"/>
                <w:lang w:val="en-GB"/>
              </w:rPr>
              <w:t xml:space="preserve">P6&amp;7 Rainbow moments </w:t>
            </w:r>
            <w:r w:rsidRPr="002F61DC">
              <w:rPr>
                <w:rFonts w:asciiTheme="minorHAnsi" w:eastAsia="Comic Sans MS" w:hAnsiTheme="minorHAnsi" w:cstheme="minorHAnsi"/>
                <w:lang w:val="en-GB"/>
              </w:rPr>
              <w:t>Rainbow Moments are all of those little moments during the day when good</w:t>
            </w:r>
            <w:r>
              <w:rPr>
                <w:rFonts w:asciiTheme="minorHAnsi" w:eastAsia="Comic Sans MS" w:hAnsiTheme="minorHAnsi" w:cstheme="minorHAnsi"/>
                <w:lang w:val="en-GB"/>
              </w:rPr>
              <w:t xml:space="preserve"> </w:t>
            </w:r>
            <w:r w:rsidR="00A77CAB">
              <w:rPr>
                <w:rFonts w:asciiTheme="minorHAnsi" w:eastAsia="Comic Sans MS" w:hAnsiTheme="minorHAnsi" w:cstheme="minorHAnsi"/>
                <w:lang w:val="en-GB"/>
              </w:rPr>
              <w:t xml:space="preserve">things happen. </w:t>
            </w:r>
            <w:r w:rsidRPr="001074C7">
              <w:rPr>
                <w:rFonts w:asciiTheme="minorHAnsi" w:eastAsia="Comic Sans MS" w:hAnsiTheme="minorHAnsi" w:cstheme="minorHAnsi"/>
                <w:lang w:val="en-GB"/>
              </w:rPr>
              <w:t>Write down three Rainbow Moments for the last 24 hours.</w:t>
            </w:r>
          </w:p>
          <w:p w:rsidR="002F61DC" w:rsidRDefault="002F61DC" w:rsidP="002F61DC">
            <w:pPr>
              <w:pStyle w:val="ListParagraph"/>
              <w:numPr>
                <w:ilvl w:val="0"/>
                <w:numId w:val="16"/>
              </w:numPr>
              <w:spacing w:after="0" w:line="240" w:lineRule="auto"/>
              <w:jc w:val="both"/>
              <w:rPr>
                <w:rFonts w:asciiTheme="minorHAnsi" w:eastAsia="Comic Sans MS" w:hAnsiTheme="minorHAnsi" w:cstheme="minorHAnsi"/>
                <w:lang w:val="en-GB"/>
              </w:rPr>
            </w:pPr>
            <w:r>
              <w:rPr>
                <w:rFonts w:asciiTheme="minorHAnsi" w:eastAsia="Comic Sans MS" w:hAnsiTheme="minorHAnsi" w:cstheme="minorHAnsi"/>
                <w:lang w:val="en-GB"/>
              </w:rPr>
              <w:t xml:space="preserve">P9 Draw a kind mind selfie </w:t>
            </w:r>
          </w:p>
          <w:p w:rsidR="002F61DC" w:rsidRDefault="002F61DC" w:rsidP="002F61DC">
            <w:pPr>
              <w:pStyle w:val="ListParagraph"/>
              <w:numPr>
                <w:ilvl w:val="0"/>
                <w:numId w:val="16"/>
              </w:numPr>
              <w:spacing w:after="0" w:line="240" w:lineRule="auto"/>
              <w:jc w:val="both"/>
              <w:rPr>
                <w:rFonts w:asciiTheme="minorHAnsi" w:eastAsia="Comic Sans MS" w:hAnsiTheme="minorHAnsi" w:cstheme="minorHAnsi"/>
                <w:lang w:val="en-GB"/>
              </w:rPr>
            </w:pPr>
            <w:r>
              <w:rPr>
                <w:rFonts w:asciiTheme="minorHAnsi" w:eastAsia="Comic Sans MS" w:hAnsiTheme="minorHAnsi" w:cstheme="minorHAnsi"/>
                <w:lang w:val="en-GB"/>
              </w:rPr>
              <w:t>P11 Do three kind deeds every day and keep track of them</w:t>
            </w:r>
          </w:p>
          <w:p w:rsidR="002F61DC" w:rsidRPr="00A77CAB" w:rsidRDefault="002F61DC" w:rsidP="00A77CAB">
            <w:pPr>
              <w:pStyle w:val="ListParagraph"/>
              <w:numPr>
                <w:ilvl w:val="0"/>
                <w:numId w:val="16"/>
              </w:numPr>
              <w:spacing w:after="0" w:line="240" w:lineRule="auto"/>
              <w:jc w:val="both"/>
              <w:rPr>
                <w:rFonts w:asciiTheme="minorHAnsi" w:eastAsia="Comic Sans MS" w:hAnsiTheme="minorHAnsi" w:cstheme="minorHAnsi"/>
                <w:lang w:val="en-GB"/>
              </w:rPr>
            </w:pPr>
            <w:r>
              <w:rPr>
                <w:rFonts w:asciiTheme="minorHAnsi" w:eastAsia="Comic Sans MS" w:hAnsiTheme="minorHAnsi" w:cstheme="minorHAnsi"/>
                <w:lang w:val="en-GB"/>
              </w:rPr>
              <w:t xml:space="preserve">P17 and 18 Design a poster about being brave </w:t>
            </w:r>
            <w:r w:rsidR="001074C7">
              <w:rPr>
                <w:rFonts w:asciiTheme="minorHAnsi" w:eastAsia="Comic Sans MS" w:hAnsiTheme="minorHAnsi" w:cstheme="minorHAnsi"/>
                <w:lang w:val="en-GB"/>
              </w:rPr>
              <w:t>&amp; draw/write about someone you admire for their bravery</w:t>
            </w:r>
          </w:p>
        </w:tc>
      </w:tr>
    </w:tbl>
    <w:p w:rsidR="001D4C84" w:rsidRDefault="001D4C84" w:rsidP="009A6BF1">
      <w:pPr>
        <w:rPr>
          <w:lang w:val="ga-IE"/>
        </w:rPr>
      </w:pPr>
    </w:p>
    <w:p w:rsidR="00C41A9E" w:rsidRDefault="001D4C84" w:rsidP="000273B3">
      <w:r>
        <w:rPr>
          <w:lang w:val="ga-IE"/>
        </w:rPr>
        <w:t xml:space="preserve">Contact Teacher: </w:t>
      </w:r>
      <w:r w:rsidR="001074C7">
        <w:fldChar w:fldCharType="begin"/>
      </w:r>
      <w:r w:rsidR="001074C7">
        <w:instrText xml:space="preserve"> HYPERLINK "mailto:msdiggin@scoilchoca.ie" </w:instrText>
      </w:r>
      <w:r w:rsidR="001074C7">
        <w:fldChar w:fldCharType="separate"/>
      </w:r>
      <w:r w:rsidR="00EA1ACC" w:rsidRPr="00BD32E6">
        <w:rPr>
          <w:rStyle w:val="Hyperlink"/>
          <w:lang w:val="ga-IE"/>
        </w:rPr>
        <w:t>msdiggin@scoilchoca.ie</w:t>
      </w:r>
      <w:r w:rsidR="001074C7">
        <w:rPr>
          <w:rStyle w:val="Hyperlink"/>
          <w:lang w:val="ga-IE"/>
        </w:rPr>
        <w:fldChar w:fldCharType="end"/>
      </w:r>
      <w:r>
        <w:rPr>
          <w:lang w:val="ga-IE"/>
        </w:rPr>
        <w:tab/>
      </w:r>
      <w:hyperlink r:id="rId8" w:history="1">
        <w:r w:rsidR="00EA1ACC" w:rsidRPr="00BD32E6">
          <w:rPr>
            <w:rStyle w:val="Hyperlink"/>
            <w:sz w:val="20"/>
            <w:lang w:val="ga-IE"/>
          </w:rPr>
          <w:t>mssoden@scoilchoca.ie</w:t>
        </w:r>
      </w:hyperlink>
    </w:p>
    <w:p w:rsidR="00FF31CC" w:rsidRPr="00FF31CC" w:rsidRDefault="00FF31CC" w:rsidP="000273B3">
      <w:bookmarkStart w:id="0" w:name="_GoBack"/>
      <w:bookmarkEnd w:id="0"/>
    </w:p>
    <w:p w:rsidR="00C235EC" w:rsidRPr="00C235EC" w:rsidRDefault="00C235EC" w:rsidP="00C235EC">
      <w:pPr>
        <w:rPr>
          <w:b/>
          <w:color w:val="215868" w:themeColor="accent5" w:themeShade="80"/>
          <w:sz w:val="24"/>
          <w:lang w:val="ga-IE"/>
        </w:rPr>
      </w:pPr>
      <w:r w:rsidRPr="00C235EC">
        <w:rPr>
          <w:b/>
          <w:color w:val="215868" w:themeColor="accent5" w:themeShade="80"/>
          <w:sz w:val="24"/>
          <w:lang w:val="ga-IE"/>
        </w:rPr>
        <w:t>Teacher: Ms. Conboy</w:t>
      </w:r>
    </w:p>
    <w:p w:rsidR="00C235EC" w:rsidRPr="00C235EC" w:rsidRDefault="00C235EC" w:rsidP="00C235EC">
      <w:pPr>
        <w:rPr>
          <w:b/>
          <w:color w:val="215868" w:themeColor="accent5" w:themeShade="80"/>
          <w:sz w:val="24"/>
          <w:lang w:val="ga-IE"/>
        </w:rPr>
      </w:pPr>
      <w:r w:rsidRPr="00C235EC">
        <w:rPr>
          <w:b/>
          <w:color w:val="215868" w:themeColor="accent5" w:themeShade="80"/>
          <w:sz w:val="24"/>
          <w:lang w:val="ga-IE"/>
        </w:rPr>
        <w:t xml:space="preserve">Note:  SEN teachers have added work on to the teachers’ plan. Children can decide to do this work instead of something the teacher has assigned. It is not extra work. Also, I would be delighted if you could email on a picture of something that your child has done and is proud of so I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64"/>
        <w:gridCol w:w="5052"/>
      </w:tblGrid>
      <w:tr w:rsidR="00C235EC" w:rsidRPr="00C235EC" w:rsidTr="00CE5939">
        <w:tc>
          <w:tcPr>
            <w:tcW w:w="3964" w:type="dxa"/>
          </w:tcPr>
          <w:p w:rsidR="00C235EC" w:rsidRPr="00C235EC" w:rsidRDefault="00C235EC" w:rsidP="00C235EC">
            <w:pPr>
              <w:rPr>
                <w:b/>
                <w:color w:val="215868" w:themeColor="accent5" w:themeShade="80"/>
                <w:sz w:val="24"/>
                <w:szCs w:val="22"/>
                <w:lang w:val="ga-IE"/>
              </w:rPr>
            </w:pP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Speech and Language</w:t>
            </w:r>
          </w:p>
          <w:p w:rsidR="00C235EC" w:rsidRPr="00C235EC" w:rsidRDefault="00C235EC" w:rsidP="00C235EC">
            <w:pPr>
              <w:rPr>
                <w:b/>
                <w:color w:val="215868" w:themeColor="accent5" w:themeShade="80"/>
                <w:sz w:val="24"/>
                <w:szCs w:val="22"/>
                <w:lang w:val="ga-IE"/>
              </w:rPr>
            </w:pPr>
          </w:p>
        </w:tc>
        <w:tc>
          <w:tcPr>
            <w:tcW w:w="5052" w:type="dxa"/>
          </w:tcPr>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If you look in your basket, I have put a pack that includes nearly 20 different speech and language activities. Do 2-3 activities each week. You will need an adult to help you. </w:t>
            </w:r>
          </w:p>
        </w:tc>
      </w:tr>
      <w:tr w:rsidR="00C235EC" w:rsidRPr="00C235EC" w:rsidTr="00CE5939">
        <w:tc>
          <w:tcPr>
            <w:tcW w:w="3964" w:type="dxa"/>
          </w:tcPr>
          <w:p w:rsidR="00C235EC" w:rsidRPr="00C235EC" w:rsidRDefault="00C235EC" w:rsidP="00C235EC">
            <w:pPr>
              <w:rPr>
                <w:b/>
                <w:color w:val="215868" w:themeColor="accent5" w:themeShade="80"/>
                <w:sz w:val="24"/>
                <w:szCs w:val="22"/>
                <w:lang w:val="ga-IE"/>
              </w:rPr>
            </w:pP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Literacy </w:t>
            </w:r>
          </w:p>
          <w:p w:rsidR="00C235EC" w:rsidRPr="00C235EC" w:rsidRDefault="00C235EC" w:rsidP="00C235EC">
            <w:pPr>
              <w:rPr>
                <w:b/>
                <w:color w:val="215868" w:themeColor="accent5" w:themeShade="80"/>
                <w:sz w:val="24"/>
                <w:szCs w:val="22"/>
                <w:lang w:val="ga-IE"/>
              </w:rPr>
            </w:pPr>
          </w:p>
        </w:tc>
        <w:tc>
          <w:tcPr>
            <w:tcW w:w="5052" w:type="dxa"/>
          </w:tcPr>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Read the story from the starlight to an adult. (Unit 13A) </w:t>
            </w: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Choose 2 words from the story to explain under the following headings: </w:t>
            </w: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Definition (the meaning), synonym (another word that means the same)  and sentence.  Also, try to draw a picture to represent the word. Please send me one of the words. </w:t>
            </w:r>
          </w:p>
        </w:tc>
      </w:tr>
      <w:tr w:rsidR="00C235EC" w:rsidRPr="00C235EC" w:rsidTr="00CE5939">
        <w:tc>
          <w:tcPr>
            <w:tcW w:w="3964" w:type="dxa"/>
          </w:tcPr>
          <w:p w:rsidR="00C235EC" w:rsidRPr="00C235EC" w:rsidRDefault="00C235EC" w:rsidP="00C235EC">
            <w:pPr>
              <w:rPr>
                <w:b/>
                <w:color w:val="215868" w:themeColor="accent5" w:themeShade="80"/>
                <w:sz w:val="24"/>
                <w:szCs w:val="22"/>
                <w:lang w:val="ga-IE"/>
              </w:rPr>
            </w:pP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Exemption </w:t>
            </w:r>
          </w:p>
          <w:p w:rsidR="00C235EC" w:rsidRPr="00C235EC" w:rsidRDefault="00C235EC" w:rsidP="00C235EC">
            <w:pPr>
              <w:rPr>
                <w:b/>
                <w:color w:val="215868" w:themeColor="accent5" w:themeShade="80"/>
                <w:sz w:val="24"/>
                <w:szCs w:val="22"/>
                <w:lang w:val="ga-IE"/>
              </w:rPr>
            </w:pPr>
          </w:p>
        </w:tc>
        <w:tc>
          <w:tcPr>
            <w:tcW w:w="5052" w:type="dxa"/>
          </w:tcPr>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Instead of doing the Irish work your teacher has assigned you can read page 24 of the “A Way with Words” textbook I put in your basket. Please do Exercise A Q1-5 and exercise B Q1-5 on page 25 answering in full sentences. </w:t>
            </w: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Cloze procedure: Multicultural Foods ( Contact me for the answers to the previous one) </w:t>
            </w: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Continue your SNIP (dont forget your Friday revision) and ‘Item missing’</w:t>
            </w:r>
          </w:p>
        </w:tc>
      </w:tr>
      <w:tr w:rsidR="00C235EC" w:rsidRPr="00C235EC" w:rsidTr="00CE5939">
        <w:trPr>
          <w:trHeight w:val="894"/>
        </w:trPr>
        <w:tc>
          <w:tcPr>
            <w:tcW w:w="3964" w:type="dxa"/>
          </w:tcPr>
          <w:p w:rsidR="00C235EC" w:rsidRPr="00C235EC" w:rsidRDefault="00C235EC" w:rsidP="00C235EC">
            <w:pPr>
              <w:rPr>
                <w:b/>
                <w:color w:val="215868" w:themeColor="accent5" w:themeShade="80"/>
                <w:sz w:val="24"/>
                <w:szCs w:val="22"/>
                <w:lang w:val="ga-IE"/>
              </w:rPr>
            </w:pP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Numeracy</w:t>
            </w:r>
          </w:p>
          <w:p w:rsidR="00C235EC" w:rsidRPr="00C235EC" w:rsidRDefault="00C235EC" w:rsidP="00C235EC">
            <w:pPr>
              <w:rPr>
                <w:b/>
                <w:color w:val="215868" w:themeColor="accent5" w:themeShade="80"/>
                <w:sz w:val="24"/>
                <w:szCs w:val="22"/>
                <w:lang w:val="ga-IE"/>
              </w:rPr>
            </w:pPr>
          </w:p>
        </w:tc>
        <w:tc>
          <w:tcPr>
            <w:tcW w:w="5052" w:type="dxa"/>
          </w:tcPr>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Follow the above work from your teacher. If your child is in my maths class and is having difficulty doing the work please </w:t>
            </w:r>
            <w:r w:rsidRPr="00C235EC">
              <w:rPr>
                <w:b/>
                <w:color w:val="215868" w:themeColor="accent5" w:themeShade="80"/>
                <w:sz w:val="24"/>
                <w:szCs w:val="22"/>
                <w:u w:val="single"/>
                <w:lang w:val="ga-IE"/>
              </w:rPr>
              <w:t>contact me</w:t>
            </w:r>
            <w:r w:rsidRPr="00C235EC">
              <w:rPr>
                <w:b/>
                <w:color w:val="215868" w:themeColor="accent5" w:themeShade="80"/>
                <w:sz w:val="24"/>
                <w:szCs w:val="22"/>
                <w:lang w:val="ga-IE"/>
              </w:rPr>
              <w:t xml:space="preserve">.  </w:t>
            </w:r>
          </w:p>
        </w:tc>
      </w:tr>
      <w:tr w:rsidR="00C235EC" w:rsidRPr="00C235EC" w:rsidTr="00CE5939">
        <w:tc>
          <w:tcPr>
            <w:tcW w:w="3964" w:type="dxa"/>
          </w:tcPr>
          <w:p w:rsidR="00C235EC" w:rsidRPr="00C235EC" w:rsidRDefault="00C235EC" w:rsidP="00C235EC">
            <w:pPr>
              <w:rPr>
                <w:b/>
                <w:color w:val="215868" w:themeColor="accent5" w:themeShade="80"/>
                <w:sz w:val="24"/>
                <w:szCs w:val="22"/>
                <w:lang w:val="ga-IE"/>
              </w:rPr>
            </w:pP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Computer class </w:t>
            </w:r>
          </w:p>
          <w:p w:rsidR="00C235EC" w:rsidRPr="00C235EC" w:rsidRDefault="00C235EC" w:rsidP="00C235EC">
            <w:pPr>
              <w:rPr>
                <w:b/>
                <w:color w:val="215868" w:themeColor="accent5" w:themeShade="80"/>
                <w:sz w:val="24"/>
                <w:szCs w:val="22"/>
                <w:lang w:val="ga-IE"/>
              </w:rPr>
            </w:pPr>
          </w:p>
        </w:tc>
        <w:tc>
          <w:tcPr>
            <w:tcW w:w="5052" w:type="dxa"/>
          </w:tcPr>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lastRenderedPageBreak/>
              <w:t>Design a powerpoint presentation on a topic of your choice. Make sure to include:</w:t>
            </w: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lastRenderedPageBreak/>
              <w:t xml:space="preserve">Transitions, pictures, animations and text on each slide. Email me the end result. </w:t>
            </w:r>
          </w:p>
        </w:tc>
      </w:tr>
    </w:tbl>
    <w:p w:rsidR="00C235EC" w:rsidRPr="00C235EC" w:rsidRDefault="00C235EC" w:rsidP="00C235EC">
      <w:pPr>
        <w:rPr>
          <w:b/>
          <w:color w:val="215868" w:themeColor="accent5" w:themeShade="80"/>
          <w:sz w:val="24"/>
          <w:u w:val="single"/>
          <w:lang w:val="ga-IE"/>
        </w:rPr>
      </w:pPr>
      <w:r w:rsidRPr="00C235EC">
        <w:rPr>
          <w:b/>
          <w:color w:val="215868" w:themeColor="accent5" w:themeShade="80"/>
          <w:sz w:val="24"/>
          <w:lang w:val="ga-IE"/>
        </w:rPr>
        <w:lastRenderedPageBreak/>
        <w:t xml:space="preserve">Contact SEN Teacher: </w:t>
      </w:r>
      <w:r w:rsidRPr="00C235EC">
        <w:rPr>
          <w:b/>
          <w:color w:val="215868" w:themeColor="accent5" w:themeShade="80"/>
          <w:sz w:val="24"/>
        </w:rPr>
        <w:fldChar w:fldCharType="begin"/>
      </w:r>
      <w:r w:rsidRPr="00C235EC">
        <w:rPr>
          <w:b/>
          <w:color w:val="215868" w:themeColor="accent5" w:themeShade="80"/>
          <w:sz w:val="24"/>
        </w:rPr>
        <w:instrText xml:space="preserve"> HYPERLINK "mailto:msconboy@scoilchoca.ie" </w:instrText>
      </w:r>
      <w:r w:rsidRPr="00C235EC">
        <w:rPr>
          <w:b/>
          <w:color w:val="215868" w:themeColor="accent5" w:themeShade="80"/>
          <w:sz w:val="24"/>
        </w:rPr>
        <w:fldChar w:fldCharType="separate"/>
      </w:r>
      <w:r w:rsidRPr="00C235EC">
        <w:rPr>
          <w:rStyle w:val="Hyperlink"/>
          <w:b/>
          <w:sz w:val="24"/>
          <w:lang w:val="ga-IE"/>
        </w:rPr>
        <w:t>msconboy@scoilchoca.ie</w:t>
      </w:r>
      <w:r w:rsidRPr="00C235EC">
        <w:rPr>
          <w:b/>
          <w:color w:val="215868" w:themeColor="accent5" w:themeShade="80"/>
          <w:sz w:val="24"/>
          <w:lang w:val="ga-IE"/>
        </w:rPr>
        <w:fldChar w:fldCharType="end"/>
      </w:r>
    </w:p>
    <w:tbl>
      <w:tblPr>
        <w:tblStyle w:val="TableGrid"/>
        <w:tblW w:w="0" w:type="auto"/>
        <w:tblLook w:val="04A0" w:firstRow="1" w:lastRow="0" w:firstColumn="1" w:lastColumn="0" w:noHBand="0" w:noVBand="1"/>
      </w:tblPr>
      <w:tblGrid>
        <w:gridCol w:w="9016"/>
      </w:tblGrid>
      <w:tr w:rsidR="00C235EC" w:rsidRPr="00C235EC" w:rsidTr="00CE5939">
        <w:tc>
          <w:tcPr>
            <w:tcW w:w="9242" w:type="dxa"/>
          </w:tcPr>
          <w:p w:rsidR="00C235EC" w:rsidRPr="00C235EC" w:rsidRDefault="00C235EC" w:rsidP="00C235EC">
            <w:pPr>
              <w:rPr>
                <w:b/>
                <w:color w:val="215868" w:themeColor="accent5" w:themeShade="80"/>
                <w:sz w:val="24"/>
                <w:szCs w:val="22"/>
                <w:lang w:val="en-GB"/>
              </w:rPr>
            </w:pPr>
            <w:r w:rsidRPr="00C235EC">
              <w:rPr>
                <w:b/>
                <w:color w:val="215868" w:themeColor="accent5" w:themeShade="80"/>
                <w:sz w:val="24"/>
                <w:szCs w:val="22"/>
                <w:lang w:val="ga-IE"/>
              </w:rPr>
              <w:t>EAL work</w:t>
            </w:r>
          </w:p>
          <w:p w:rsidR="00C235EC" w:rsidRPr="00C235EC" w:rsidRDefault="00C235EC" w:rsidP="00C235EC">
            <w:pPr>
              <w:rPr>
                <w:b/>
                <w:color w:val="215868" w:themeColor="accent5" w:themeShade="80"/>
                <w:sz w:val="24"/>
                <w:szCs w:val="22"/>
                <w:lang w:val="en-GB"/>
              </w:rPr>
            </w:pPr>
          </w:p>
          <w:p w:rsidR="00C235EC" w:rsidRPr="00C235EC" w:rsidRDefault="00C235EC" w:rsidP="00C235EC">
            <w:pPr>
              <w:rPr>
                <w:b/>
                <w:color w:val="215868" w:themeColor="accent5" w:themeShade="80"/>
                <w:sz w:val="24"/>
                <w:szCs w:val="22"/>
                <w:lang w:val="en-GB"/>
              </w:rPr>
            </w:pPr>
            <w:r w:rsidRPr="00C235EC">
              <w:rPr>
                <w:b/>
                <w:color w:val="215868" w:themeColor="accent5" w:themeShade="80"/>
                <w:sz w:val="24"/>
                <w:szCs w:val="22"/>
                <w:lang w:val="ga-IE"/>
              </w:rPr>
              <w:t xml:space="preserve">Teacher: Ms </w:t>
            </w:r>
            <w:r w:rsidRPr="00C235EC">
              <w:rPr>
                <w:b/>
                <w:color w:val="215868" w:themeColor="accent5" w:themeShade="80"/>
                <w:sz w:val="24"/>
                <w:szCs w:val="22"/>
                <w:lang w:val="en-GB"/>
              </w:rPr>
              <w:t>Tone /Ms Clancy</w:t>
            </w:r>
          </w:p>
          <w:p w:rsidR="00C235EC" w:rsidRPr="00C235EC" w:rsidRDefault="00C235EC" w:rsidP="00C235EC">
            <w:pPr>
              <w:rPr>
                <w:b/>
                <w:color w:val="215868" w:themeColor="accent5" w:themeShade="80"/>
                <w:sz w:val="24"/>
                <w:szCs w:val="22"/>
                <w:lang w:val="en-GB"/>
              </w:rPr>
            </w:pPr>
          </w:p>
          <w:p w:rsidR="00C235EC" w:rsidRPr="00C235EC" w:rsidRDefault="00C235EC" w:rsidP="00C235EC">
            <w:pPr>
              <w:rPr>
                <w:b/>
                <w:color w:val="215868" w:themeColor="accent5" w:themeShade="80"/>
                <w:sz w:val="24"/>
                <w:szCs w:val="22"/>
                <w:lang w:val="en-GB"/>
              </w:rPr>
            </w:pPr>
            <w:r w:rsidRPr="00C235EC">
              <w:rPr>
                <w:b/>
                <w:color w:val="215868" w:themeColor="accent5" w:themeShade="80"/>
                <w:sz w:val="24"/>
                <w:szCs w:val="22"/>
                <w:lang w:val="ga-IE"/>
              </w:rPr>
              <w:t xml:space="preserve">Note:  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p w:rsidR="00C235EC" w:rsidRPr="00C235EC" w:rsidRDefault="00C235EC" w:rsidP="00C235EC">
            <w:pPr>
              <w:rPr>
                <w:b/>
                <w:color w:val="215868" w:themeColor="accent5" w:themeShade="80"/>
                <w:sz w:val="24"/>
                <w:szCs w:val="22"/>
                <w:lang w:val="en-GB"/>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22"/>
              <w:gridCol w:w="7268"/>
            </w:tblGrid>
            <w:tr w:rsidR="00C235EC" w:rsidRPr="00C235EC" w:rsidTr="00CE5939">
              <w:tc>
                <w:tcPr>
                  <w:tcW w:w="1555" w:type="dxa"/>
                </w:tcPr>
                <w:p w:rsidR="00C235EC" w:rsidRPr="00C235EC" w:rsidRDefault="00C235EC" w:rsidP="00C235EC">
                  <w:pPr>
                    <w:rPr>
                      <w:b/>
                      <w:color w:val="215868" w:themeColor="accent5" w:themeShade="80"/>
                      <w:sz w:val="24"/>
                      <w:szCs w:val="22"/>
                      <w:lang w:val="ga-IE"/>
                    </w:rPr>
                  </w:pPr>
                </w:p>
                <w:p w:rsidR="00C235EC" w:rsidRPr="00C235EC" w:rsidRDefault="00C235EC" w:rsidP="00C235EC">
                  <w:pPr>
                    <w:rPr>
                      <w:b/>
                      <w:color w:val="215868" w:themeColor="accent5" w:themeShade="80"/>
                      <w:sz w:val="24"/>
                      <w:szCs w:val="22"/>
                      <w:lang w:val="ga-IE"/>
                    </w:rPr>
                  </w:pPr>
                  <w:r w:rsidRPr="00C235EC">
                    <w:rPr>
                      <w:b/>
                      <w:color w:val="215868" w:themeColor="accent5" w:themeShade="80"/>
                      <w:sz w:val="24"/>
                      <w:szCs w:val="22"/>
                      <w:lang w:val="ga-IE"/>
                    </w:rPr>
                    <w:t xml:space="preserve">EAL </w:t>
                  </w:r>
                </w:p>
                <w:p w:rsidR="00C235EC" w:rsidRPr="00C235EC" w:rsidRDefault="00C235EC" w:rsidP="00C235EC">
                  <w:pPr>
                    <w:rPr>
                      <w:b/>
                      <w:color w:val="215868" w:themeColor="accent5" w:themeShade="80"/>
                      <w:sz w:val="24"/>
                      <w:szCs w:val="22"/>
                      <w:lang w:val="ga-IE"/>
                    </w:rPr>
                  </w:pPr>
                </w:p>
              </w:tc>
              <w:tc>
                <w:tcPr>
                  <w:tcW w:w="7461" w:type="dxa"/>
                </w:tcPr>
                <w:p w:rsidR="00C235EC" w:rsidRPr="00C235EC" w:rsidRDefault="00C235EC" w:rsidP="00C235EC">
                  <w:pPr>
                    <w:rPr>
                      <w:b/>
                      <w:color w:val="215868" w:themeColor="accent5" w:themeShade="80"/>
                      <w:sz w:val="24"/>
                      <w:szCs w:val="22"/>
                    </w:rPr>
                  </w:pPr>
                  <w:r w:rsidRPr="00C235EC">
                    <w:rPr>
                      <w:b/>
                      <w:color w:val="215868" w:themeColor="accent5" w:themeShade="80"/>
                      <w:sz w:val="24"/>
                      <w:szCs w:val="22"/>
                    </w:rPr>
                    <w:t>People Who Help Us</w:t>
                  </w:r>
                </w:p>
                <w:p w:rsidR="00C235EC" w:rsidRPr="00C235EC" w:rsidRDefault="00C235EC" w:rsidP="00C235EC">
                  <w:pPr>
                    <w:rPr>
                      <w:b/>
                      <w:color w:val="215868" w:themeColor="accent5" w:themeShade="80"/>
                      <w:sz w:val="24"/>
                      <w:szCs w:val="22"/>
                    </w:rPr>
                  </w:pPr>
                </w:p>
                <w:p w:rsidR="00C235EC" w:rsidRPr="00C235EC" w:rsidRDefault="00C235EC" w:rsidP="00C235EC">
                  <w:pPr>
                    <w:rPr>
                      <w:b/>
                      <w:color w:val="215868" w:themeColor="accent5" w:themeShade="80"/>
                      <w:sz w:val="24"/>
                      <w:szCs w:val="22"/>
                    </w:rPr>
                  </w:pPr>
                  <w:r w:rsidRPr="00C235EC">
                    <w:rPr>
                      <w:b/>
                      <w:color w:val="215868" w:themeColor="accent5" w:themeShade="80"/>
                      <w:sz w:val="24"/>
                      <w:szCs w:val="22"/>
                    </w:rPr>
                    <w:t>Interview someone in your family about their job.</w:t>
                  </w:r>
                </w:p>
                <w:p w:rsidR="00C235EC" w:rsidRPr="00C235EC" w:rsidRDefault="00C235EC" w:rsidP="00C235EC">
                  <w:pPr>
                    <w:rPr>
                      <w:b/>
                      <w:color w:val="215868" w:themeColor="accent5" w:themeShade="80"/>
                      <w:sz w:val="24"/>
                      <w:szCs w:val="22"/>
                    </w:rPr>
                  </w:pPr>
                  <w:r w:rsidRPr="00C235EC">
                    <w:rPr>
                      <w:b/>
                      <w:color w:val="215868" w:themeColor="accent5" w:themeShade="80"/>
                      <w:sz w:val="24"/>
                      <w:szCs w:val="22"/>
                    </w:rPr>
                    <w:t>Ask them questions:</w:t>
                  </w:r>
                </w:p>
                <w:p w:rsidR="00C235EC" w:rsidRPr="00C235EC" w:rsidRDefault="00C235EC" w:rsidP="00C235EC">
                  <w:pPr>
                    <w:rPr>
                      <w:b/>
                      <w:color w:val="215868" w:themeColor="accent5" w:themeShade="80"/>
                      <w:sz w:val="24"/>
                      <w:szCs w:val="22"/>
                    </w:rPr>
                  </w:pPr>
                </w:p>
                <w:p w:rsidR="00C235EC" w:rsidRPr="00C235EC" w:rsidRDefault="00C235EC" w:rsidP="00C235EC">
                  <w:pPr>
                    <w:numPr>
                      <w:ilvl w:val="0"/>
                      <w:numId w:val="13"/>
                    </w:numPr>
                    <w:rPr>
                      <w:b/>
                      <w:color w:val="215868" w:themeColor="accent5" w:themeShade="80"/>
                      <w:sz w:val="24"/>
                      <w:szCs w:val="22"/>
                    </w:rPr>
                  </w:pPr>
                  <w:r w:rsidRPr="00C235EC">
                    <w:rPr>
                      <w:b/>
                      <w:color w:val="215868" w:themeColor="accent5" w:themeShade="80"/>
                      <w:sz w:val="24"/>
                      <w:szCs w:val="22"/>
                    </w:rPr>
                    <w:t>What is your job?</w:t>
                  </w:r>
                </w:p>
                <w:p w:rsidR="00C235EC" w:rsidRPr="00C235EC" w:rsidRDefault="00C235EC" w:rsidP="00C235EC">
                  <w:pPr>
                    <w:numPr>
                      <w:ilvl w:val="0"/>
                      <w:numId w:val="13"/>
                    </w:numPr>
                    <w:rPr>
                      <w:b/>
                      <w:color w:val="215868" w:themeColor="accent5" w:themeShade="80"/>
                      <w:sz w:val="24"/>
                      <w:szCs w:val="22"/>
                    </w:rPr>
                  </w:pPr>
                  <w:r w:rsidRPr="00C235EC">
                    <w:rPr>
                      <w:b/>
                      <w:color w:val="215868" w:themeColor="accent5" w:themeShade="80"/>
                      <w:sz w:val="24"/>
                      <w:szCs w:val="22"/>
                    </w:rPr>
                    <w:t>Where do you work?</w:t>
                  </w:r>
                </w:p>
                <w:p w:rsidR="00C235EC" w:rsidRPr="00C235EC" w:rsidRDefault="00C235EC" w:rsidP="00C235EC">
                  <w:pPr>
                    <w:numPr>
                      <w:ilvl w:val="0"/>
                      <w:numId w:val="13"/>
                    </w:numPr>
                    <w:rPr>
                      <w:b/>
                      <w:color w:val="215868" w:themeColor="accent5" w:themeShade="80"/>
                      <w:sz w:val="24"/>
                      <w:szCs w:val="22"/>
                    </w:rPr>
                  </w:pPr>
                  <w:r w:rsidRPr="00C235EC">
                    <w:rPr>
                      <w:b/>
                      <w:color w:val="215868" w:themeColor="accent5" w:themeShade="80"/>
                      <w:sz w:val="24"/>
                      <w:szCs w:val="22"/>
                    </w:rPr>
                    <w:t>What do you do?</w:t>
                  </w:r>
                </w:p>
                <w:p w:rsidR="00C235EC" w:rsidRPr="00C235EC" w:rsidRDefault="00C235EC" w:rsidP="00C235EC">
                  <w:pPr>
                    <w:numPr>
                      <w:ilvl w:val="0"/>
                      <w:numId w:val="13"/>
                    </w:numPr>
                    <w:rPr>
                      <w:b/>
                      <w:color w:val="215868" w:themeColor="accent5" w:themeShade="80"/>
                      <w:sz w:val="24"/>
                      <w:szCs w:val="22"/>
                    </w:rPr>
                  </w:pPr>
                  <w:r w:rsidRPr="00C235EC">
                    <w:rPr>
                      <w:b/>
                      <w:color w:val="215868" w:themeColor="accent5" w:themeShade="80"/>
                      <w:sz w:val="24"/>
                      <w:szCs w:val="22"/>
                    </w:rPr>
                    <w:t>Do you have a uniform?</w:t>
                  </w:r>
                </w:p>
              </w:tc>
            </w:tr>
          </w:tbl>
          <w:p w:rsidR="00C235EC" w:rsidRPr="00C235EC" w:rsidRDefault="00C235EC" w:rsidP="00C235EC">
            <w:pPr>
              <w:rPr>
                <w:b/>
                <w:color w:val="215868" w:themeColor="accent5" w:themeShade="80"/>
                <w:sz w:val="24"/>
                <w:szCs w:val="22"/>
                <w:lang w:val="ga-IE"/>
              </w:rPr>
            </w:pPr>
          </w:p>
          <w:p w:rsidR="00C235EC" w:rsidRPr="00C235EC" w:rsidRDefault="00C235EC" w:rsidP="00C235EC">
            <w:pPr>
              <w:rPr>
                <w:b/>
                <w:color w:val="215868" w:themeColor="accent5" w:themeShade="80"/>
                <w:sz w:val="24"/>
                <w:szCs w:val="22"/>
                <w:lang w:val="en-GB"/>
              </w:rPr>
            </w:pPr>
            <w:r w:rsidRPr="00C235EC">
              <w:rPr>
                <w:b/>
                <w:color w:val="215868" w:themeColor="accent5" w:themeShade="80"/>
                <w:sz w:val="24"/>
                <w:szCs w:val="22"/>
                <w:lang w:val="ga-IE"/>
              </w:rPr>
              <w:t xml:space="preserve"> Contact SEN Teacher: </w:t>
            </w:r>
            <w:hyperlink r:id="rId9" w:history="1">
              <w:r w:rsidRPr="00C235EC">
                <w:rPr>
                  <w:rStyle w:val="Hyperlink"/>
                  <w:b/>
                  <w:sz w:val="24"/>
                  <w:lang w:val="en-GB"/>
                </w:rPr>
                <w:t>mstone@scoilchoca.ie</w:t>
              </w:r>
            </w:hyperlink>
          </w:p>
          <w:p w:rsidR="00C235EC" w:rsidRPr="00C235EC" w:rsidRDefault="00C235EC" w:rsidP="00C235EC">
            <w:pPr>
              <w:rPr>
                <w:b/>
                <w:color w:val="215868" w:themeColor="accent5" w:themeShade="80"/>
                <w:sz w:val="24"/>
                <w:szCs w:val="22"/>
                <w:lang w:val="ga-IE"/>
              </w:rPr>
            </w:pPr>
          </w:p>
        </w:tc>
      </w:tr>
    </w:tbl>
    <w:p w:rsidR="00C235EC" w:rsidRPr="00C235EC" w:rsidRDefault="00C235EC" w:rsidP="00C235EC">
      <w:pPr>
        <w:rPr>
          <w:b/>
          <w:color w:val="215868" w:themeColor="accent5" w:themeShade="80"/>
          <w:sz w:val="24"/>
          <w:lang w:val="ga-IE"/>
        </w:rPr>
      </w:pPr>
    </w:p>
    <w:tbl>
      <w:tblPr>
        <w:tblStyle w:val="TableGrid"/>
        <w:tblW w:w="0" w:type="auto"/>
        <w:tblLook w:val="04A0" w:firstRow="1" w:lastRow="0" w:firstColumn="1" w:lastColumn="0" w:noHBand="0" w:noVBand="1"/>
      </w:tblPr>
      <w:tblGrid>
        <w:gridCol w:w="9016"/>
      </w:tblGrid>
      <w:tr w:rsidR="00C235EC" w:rsidRPr="00C235EC" w:rsidTr="00CE5939">
        <w:tc>
          <w:tcPr>
            <w:tcW w:w="9242" w:type="dxa"/>
          </w:tcPr>
          <w:p w:rsidR="00C235EC" w:rsidRPr="00C235EC" w:rsidRDefault="00C235EC" w:rsidP="00C235EC">
            <w:pPr>
              <w:rPr>
                <w:b/>
                <w:color w:val="215868" w:themeColor="accent5" w:themeShade="80"/>
                <w:sz w:val="24"/>
                <w:szCs w:val="22"/>
              </w:rPr>
            </w:pPr>
            <w:r w:rsidRPr="00C235EC">
              <w:rPr>
                <w:b/>
                <w:color w:val="215868" w:themeColor="accent5" w:themeShade="80"/>
                <w:sz w:val="24"/>
                <w:szCs w:val="22"/>
              </w:rPr>
              <w:t>Unscramble these sentences:</w:t>
            </w:r>
          </w:p>
          <w:p w:rsidR="00C235EC" w:rsidRPr="00C235EC" w:rsidRDefault="00C235EC" w:rsidP="00C235EC">
            <w:pPr>
              <w:numPr>
                <w:ilvl w:val="0"/>
                <w:numId w:val="14"/>
              </w:numPr>
              <w:rPr>
                <w:b/>
                <w:color w:val="215868" w:themeColor="accent5" w:themeShade="80"/>
                <w:sz w:val="24"/>
                <w:szCs w:val="22"/>
              </w:rPr>
            </w:pPr>
            <w:r w:rsidRPr="00C235EC">
              <w:rPr>
                <w:b/>
                <w:color w:val="215868" w:themeColor="accent5" w:themeShade="80"/>
                <w:sz w:val="24"/>
                <w:szCs w:val="22"/>
              </w:rPr>
              <w:t>hospital The patients looks a nurse in after.</w:t>
            </w:r>
          </w:p>
          <w:p w:rsidR="00C235EC" w:rsidRPr="00C235EC" w:rsidRDefault="00C235EC" w:rsidP="00C235EC">
            <w:pPr>
              <w:numPr>
                <w:ilvl w:val="0"/>
                <w:numId w:val="14"/>
              </w:numPr>
              <w:rPr>
                <w:b/>
                <w:color w:val="215868" w:themeColor="accent5" w:themeShade="80"/>
                <w:sz w:val="24"/>
                <w:szCs w:val="22"/>
              </w:rPr>
            </w:pPr>
            <w:r w:rsidRPr="00C235EC">
              <w:rPr>
                <w:b/>
                <w:color w:val="215868" w:themeColor="accent5" w:themeShade="80"/>
                <w:sz w:val="24"/>
                <w:szCs w:val="22"/>
              </w:rPr>
              <w:lastRenderedPageBreak/>
              <w:t>site on builder construction The works a.</w:t>
            </w:r>
          </w:p>
          <w:p w:rsidR="00C235EC" w:rsidRPr="00C235EC" w:rsidRDefault="00C235EC" w:rsidP="00C235EC">
            <w:pPr>
              <w:numPr>
                <w:ilvl w:val="0"/>
                <w:numId w:val="14"/>
              </w:numPr>
              <w:rPr>
                <w:b/>
                <w:color w:val="215868" w:themeColor="accent5" w:themeShade="80"/>
                <w:sz w:val="24"/>
                <w:szCs w:val="22"/>
              </w:rPr>
            </w:pPr>
            <w:r w:rsidRPr="00C235EC">
              <w:rPr>
                <w:b/>
                <w:color w:val="215868" w:themeColor="accent5" w:themeShade="80"/>
                <w:sz w:val="24"/>
                <w:szCs w:val="22"/>
              </w:rPr>
              <w:t>oven The his protect wears hands baker gloves to.</w:t>
            </w:r>
          </w:p>
          <w:p w:rsidR="00C235EC" w:rsidRPr="00C235EC" w:rsidRDefault="00C235EC" w:rsidP="00C235EC">
            <w:pPr>
              <w:numPr>
                <w:ilvl w:val="0"/>
                <w:numId w:val="14"/>
              </w:numPr>
              <w:rPr>
                <w:b/>
                <w:color w:val="215868" w:themeColor="accent5" w:themeShade="80"/>
                <w:sz w:val="24"/>
                <w:szCs w:val="22"/>
              </w:rPr>
            </w:pPr>
            <w:r w:rsidRPr="00C235EC">
              <w:rPr>
                <w:b/>
                <w:color w:val="215868" w:themeColor="accent5" w:themeShade="80"/>
                <w:sz w:val="24"/>
                <w:szCs w:val="22"/>
              </w:rPr>
              <w:t xml:space="preserve">scissors hair a hairdresser cuts The with. </w:t>
            </w:r>
          </w:p>
          <w:p w:rsidR="00C235EC" w:rsidRPr="00C235EC" w:rsidRDefault="00C235EC" w:rsidP="00C235EC">
            <w:pPr>
              <w:numPr>
                <w:ilvl w:val="0"/>
                <w:numId w:val="14"/>
              </w:numPr>
              <w:rPr>
                <w:b/>
                <w:color w:val="215868" w:themeColor="accent5" w:themeShade="80"/>
                <w:sz w:val="24"/>
                <w:szCs w:val="22"/>
              </w:rPr>
            </w:pPr>
            <w:r w:rsidRPr="00C235EC">
              <w:rPr>
                <w:b/>
                <w:color w:val="215868" w:themeColor="accent5" w:themeShade="80"/>
                <w:sz w:val="24"/>
                <w:szCs w:val="22"/>
              </w:rPr>
              <w:t xml:space="preserve">heartbeat The checks with doctor stethoscope a </w:t>
            </w:r>
            <w:proofErr w:type="spellStart"/>
            <w:proofErr w:type="gramStart"/>
            <w:r w:rsidRPr="00C235EC">
              <w:rPr>
                <w:b/>
                <w:color w:val="215868" w:themeColor="accent5" w:themeShade="80"/>
                <w:sz w:val="24"/>
                <w:szCs w:val="22"/>
              </w:rPr>
              <w:t>your</w:t>
            </w:r>
            <w:proofErr w:type="spellEnd"/>
            <w:proofErr w:type="gramEnd"/>
            <w:r w:rsidRPr="00C235EC">
              <w:rPr>
                <w:b/>
                <w:color w:val="215868" w:themeColor="accent5" w:themeShade="80"/>
                <w:sz w:val="24"/>
                <w:szCs w:val="22"/>
              </w:rPr>
              <w:t xml:space="preserve">. </w:t>
            </w:r>
          </w:p>
          <w:p w:rsidR="00C235EC" w:rsidRPr="00C235EC" w:rsidRDefault="00C235EC" w:rsidP="00C235EC">
            <w:pPr>
              <w:numPr>
                <w:ilvl w:val="0"/>
                <w:numId w:val="14"/>
              </w:numPr>
              <w:rPr>
                <w:b/>
                <w:color w:val="215868" w:themeColor="accent5" w:themeShade="80"/>
                <w:sz w:val="24"/>
                <w:szCs w:val="22"/>
              </w:rPr>
            </w:pPr>
            <w:r w:rsidRPr="00C235EC">
              <w:rPr>
                <w:b/>
                <w:color w:val="215868" w:themeColor="accent5" w:themeShade="80"/>
                <w:sz w:val="24"/>
                <w:szCs w:val="22"/>
              </w:rPr>
              <w:t xml:space="preserve">grows farmer care </w:t>
            </w:r>
            <w:proofErr w:type="gramStart"/>
            <w:r w:rsidRPr="00C235EC">
              <w:rPr>
                <w:b/>
                <w:color w:val="215868" w:themeColor="accent5" w:themeShade="80"/>
                <w:sz w:val="24"/>
                <w:szCs w:val="22"/>
              </w:rPr>
              <w:t>animals</w:t>
            </w:r>
            <w:proofErr w:type="gramEnd"/>
            <w:r w:rsidRPr="00C235EC">
              <w:rPr>
                <w:b/>
                <w:color w:val="215868" w:themeColor="accent5" w:themeShade="80"/>
                <w:sz w:val="24"/>
                <w:szCs w:val="22"/>
              </w:rPr>
              <w:t xml:space="preserve"> crops of and The takes.</w:t>
            </w:r>
          </w:p>
          <w:p w:rsidR="00C235EC" w:rsidRPr="00C235EC" w:rsidRDefault="00C235EC" w:rsidP="00C235EC">
            <w:pPr>
              <w:numPr>
                <w:ilvl w:val="0"/>
                <w:numId w:val="14"/>
              </w:numPr>
              <w:rPr>
                <w:b/>
                <w:color w:val="215868" w:themeColor="accent5" w:themeShade="80"/>
                <w:sz w:val="24"/>
                <w:szCs w:val="22"/>
              </w:rPr>
            </w:pPr>
            <w:r w:rsidRPr="00C235EC">
              <w:rPr>
                <w:b/>
                <w:color w:val="215868" w:themeColor="accent5" w:themeShade="80"/>
                <w:sz w:val="24"/>
                <w:szCs w:val="22"/>
              </w:rPr>
              <w:t>easel paints The on artist an.</w:t>
            </w:r>
          </w:p>
          <w:p w:rsidR="00C235EC" w:rsidRPr="00C235EC" w:rsidRDefault="00C235EC" w:rsidP="00C235EC">
            <w:pPr>
              <w:numPr>
                <w:ilvl w:val="0"/>
                <w:numId w:val="14"/>
              </w:numPr>
              <w:rPr>
                <w:b/>
                <w:color w:val="215868" w:themeColor="accent5" w:themeShade="80"/>
                <w:sz w:val="24"/>
                <w:szCs w:val="22"/>
              </w:rPr>
            </w:pPr>
            <w:r w:rsidRPr="00C235EC">
              <w:rPr>
                <w:b/>
                <w:color w:val="215868" w:themeColor="accent5" w:themeShade="80"/>
                <w:sz w:val="24"/>
                <w:szCs w:val="22"/>
              </w:rPr>
              <w:t>fires to hose firefighter put a The uses out.</w:t>
            </w:r>
          </w:p>
        </w:tc>
      </w:tr>
    </w:tbl>
    <w:p w:rsidR="00C235EC" w:rsidRPr="00C235EC" w:rsidRDefault="00C235EC" w:rsidP="00C235EC">
      <w:pPr>
        <w:rPr>
          <w:b/>
          <w:color w:val="215868" w:themeColor="accent5" w:themeShade="80"/>
          <w:sz w:val="24"/>
          <w:lang w:val="en-GB"/>
        </w:rPr>
      </w:pPr>
    </w:p>
    <w:p w:rsidR="00C41A9E" w:rsidRDefault="00C41A9E" w:rsidP="000273B3">
      <w:pPr>
        <w:rPr>
          <w:b/>
          <w:color w:val="215868" w:themeColor="accent5" w:themeShade="80"/>
          <w:sz w:val="24"/>
          <w:lang w:val="ga-IE"/>
        </w:rPr>
      </w:pPr>
    </w:p>
    <w:sectPr w:rsidR="00C41A9E" w:rsidSect="009A6BF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3DE"/>
    <w:multiLevelType w:val="hybridMultilevel"/>
    <w:tmpl w:val="0B5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5FA4"/>
    <w:multiLevelType w:val="hybridMultilevel"/>
    <w:tmpl w:val="E82A53AE"/>
    <w:lvl w:ilvl="0" w:tplc="29FAB18E">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0F301E"/>
    <w:multiLevelType w:val="hybridMultilevel"/>
    <w:tmpl w:val="D47427B0"/>
    <w:lvl w:ilvl="0" w:tplc="29FAB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41438"/>
    <w:multiLevelType w:val="hybridMultilevel"/>
    <w:tmpl w:val="6D7E1172"/>
    <w:lvl w:ilvl="0" w:tplc="29FAB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E3293"/>
    <w:multiLevelType w:val="hybridMultilevel"/>
    <w:tmpl w:val="D046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F20CE"/>
    <w:multiLevelType w:val="hybridMultilevel"/>
    <w:tmpl w:val="7726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6771C"/>
    <w:multiLevelType w:val="hybridMultilevel"/>
    <w:tmpl w:val="9AFC1AE2"/>
    <w:lvl w:ilvl="0" w:tplc="29FAB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AB3221A"/>
    <w:multiLevelType w:val="hybridMultilevel"/>
    <w:tmpl w:val="E046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71703"/>
    <w:multiLevelType w:val="hybridMultilevel"/>
    <w:tmpl w:val="E278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C1844"/>
    <w:multiLevelType w:val="hybridMultilevel"/>
    <w:tmpl w:val="5C50F626"/>
    <w:lvl w:ilvl="0" w:tplc="29FAB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50614"/>
    <w:multiLevelType w:val="hybridMultilevel"/>
    <w:tmpl w:val="CFF6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F030D"/>
    <w:multiLevelType w:val="hybridMultilevel"/>
    <w:tmpl w:val="EC38D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9745F1"/>
    <w:multiLevelType w:val="hybridMultilevel"/>
    <w:tmpl w:val="F306C3DE"/>
    <w:lvl w:ilvl="0" w:tplc="29FAB18E">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D11EC2"/>
    <w:multiLevelType w:val="hybridMultilevel"/>
    <w:tmpl w:val="CDDE3FBC"/>
    <w:lvl w:ilvl="0" w:tplc="0809000F">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4FC5668"/>
    <w:multiLevelType w:val="hybridMultilevel"/>
    <w:tmpl w:val="1F9CEF62"/>
    <w:lvl w:ilvl="0" w:tplc="29FAB18E">
      <w:start w:val="1"/>
      <w:numFmt w:val="bullet"/>
      <w:lvlText w:val="-"/>
      <w:lvlJc w:val="left"/>
      <w:pPr>
        <w:tabs>
          <w:tab w:val="num" w:pos="720"/>
        </w:tabs>
        <w:ind w:left="720" w:hanging="360"/>
      </w:pPr>
      <w:rPr>
        <w:rFonts w:ascii="Courier New" w:hAnsi="Courier New"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D1D3C"/>
    <w:multiLevelType w:val="hybridMultilevel"/>
    <w:tmpl w:val="79623636"/>
    <w:lvl w:ilvl="0" w:tplc="29FAB18E">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D32F27"/>
    <w:multiLevelType w:val="hybridMultilevel"/>
    <w:tmpl w:val="51DCDBE4"/>
    <w:lvl w:ilvl="0" w:tplc="29FAB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13"/>
  </w:num>
  <w:num w:numId="6">
    <w:abstractNumId w:val="7"/>
  </w:num>
  <w:num w:numId="7">
    <w:abstractNumId w:val="4"/>
  </w:num>
  <w:num w:numId="8">
    <w:abstractNumId w:val="14"/>
  </w:num>
  <w:num w:numId="9">
    <w:abstractNumId w:val="6"/>
  </w:num>
  <w:num w:numId="10">
    <w:abstractNumId w:val="10"/>
  </w:num>
  <w:num w:numId="11">
    <w:abstractNumId w:val="11"/>
  </w:num>
  <w:num w:numId="12">
    <w:abstractNumId w:val="12"/>
  </w:num>
  <w:num w:numId="13">
    <w:abstractNumId w:val="9"/>
  </w:num>
  <w:num w:numId="14">
    <w:abstractNumId w:val="8"/>
  </w:num>
  <w:num w:numId="15">
    <w:abstractNumId w:val="0"/>
  </w:num>
  <w:num w:numId="16">
    <w:abstractNumId w:val="5"/>
  </w:num>
  <w:num w:numId="17">
    <w:abstractNumId w:val="3"/>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23"/>
    <w:rsid w:val="00005974"/>
    <w:rsid w:val="0001068B"/>
    <w:rsid w:val="00014E89"/>
    <w:rsid w:val="00016577"/>
    <w:rsid w:val="000273B3"/>
    <w:rsid w:val="000437EA"/>
    <w:rsid w:val="000839E0"/>
    <w:rsid w:val="00087BD3"/>
    <w:rsid w:val="000A70E4"/>
    <w:rsid w:val="000C0A33"/>
    <w:rsid w:val="000C2739"/>
    <w:rsid w:val="000C5282"/>
    <w:rsid w:val="000C687C"/>
    <w:rsid w:val="000D165E"/>
    <w:rsid w:val="001030D0"/>
    <w:rsid w:val="001052F5"/>
    <w:rsid w:val="001074C7"/>
    <w:rsid w:val="00117A80"/>
    <w:rsid w:val="00127BF2"/>
    <w:rsid w:val="001344C6"/>
    <w:rsid w:val="00141D0F"/>
    <w:rsid w:val="001550C7"/>
    <w:rsid w:val="00160F93"/>
    <w:rsid w:val="0016104A"/>
    <w:rsid w:val="0017062C"/>
    <w:rsid w:val="00171A03"/>
    <w:rsid w:val="001744D1"/>
    <w:rsid w:val="00180BF0"/>
    <w:rsid w:val="00187579"/>
    <w:rsid w:val="001937FC"/>
    <w:rsid w:val="001B7277"/>
    <w:rsid w:val="001D4C84"/>
    <w:rsid w:val="001E2095"/>
    <w:rsid w:val="002139CC"/>
    <w:rsid w:val="00216E64"/>
    <w:rsid w:val="00240BD8"/>
    <w:rsid w:val="0024531A"/>
    <w:rsid w:val="00247BD5"/>
    <w:rsid w:val="00271D5F"/>
    <w:rsid w:val="002736D9"/>
    <w:rsid w:val="00274E13"/>
    <w:rsid w:val="002753E0"/>
    <w:rsid w:val="0027705E"/>
    <w:rsid w:val="00277791"/>
    <w:rsid w:val="002815AA"/>
    <w:rsid w:val="00284046"/>
    <w:rsid w:val="00291CE8"/>
    <w:rsid w:val="00292CB4"/>
    <w:rsid w:val="002971A7"/>
    <w:rsid w:val="002B3261"/>
    <w:rsid w:val="002C1C51"/>
    <w:rsid w:val="002E17DA"/>
    <w:rsid w:val="002E5408"/>
    <w:rsid w:val="002F110D"/>
    <w:rsid w:val="002F1BFA"/>
    <w:rsid w:val="002F61DC"/>
    <w:rsid w:val="0031748E"/>
    <w:rsid w:val="00320F43"/>
    <w:rsid w:val="003210C6"/>
    <w:rsid w:val="00331C68"/>
    <w:rsid w:val="003357F3"/>
    <w:rsid w:val="003435D8"/>
    <w:rsid w:val="0035321D"/>
    <w:rsid w:val="00384448"/>
    <w:rsid w:val="00385C79"/>
    <w:rsid w:val="00394BC9"/>
    <w:rsid w:val="003B3974"/>
    <w:rsid w:val="003C17CA"/>
    <w:rsid w:val="003C6194"/>
    <w:rsid w:val="003C6BED"/>
    <w:rsid w:val="003C753C"/>
    <w:rsid w:val="003D66D3"/>
    <w:rsid w:val="003D6E69"/>
    <w:rsid w:val="003F013D"/>
    <w:rsid w:val="00405EE3"/>
    <w:rsid w:val="00423B40"/>
    <w:rsid w:val="00423D61"/>
    <w:rsid w:val="00436AD0"/>
    <w:rsid w:val="00440710"/>
    <w:rsid w:val="0045090A"/>
    <w:rsid w:val="00455E0C"/>
    <w:rsid w:val="0046346D"/>
    <w:rsid w:val="00470CCB"/>
    <w:rsid w:val="00484135"/>
    <w:rsid w:val="00495C8C"/>
    <w:rsid w:val="004B0FA4"/>
    <w:rsid w:val="004D1639"/>
    <w:rsid w:val="004D1C5E"/>
    <w:rsid w:val="004D47A5"/>
    <w:rsid w:val="004E4416"/>
    <w:rsid w:val="004E641E"/>
    <w:rsid w:val="004F0C1C"/>
    <w:rsid w:val="004F78DE"/>
    <w:rsid w:val="005167E4"/>
    <w:rsid w:val="005175F7"/>
    <w:rsid w:val="00521468"/>
    <w:rsid w:val="0053312B"/>
    <w:rsid w:val="00536312"/>
    <w:rsid w:val="005426C6"/>
    <w:rsid w:val="00550891"/>
    <w:rsid w:val="005515D3"/>
    <w:rsid w:val="005638C7"/>
    <w:rsid w:val="00564B41"/>
    <w:rsid w:val="00573CEF"/>
    <w:rsid w:val="005757B2"/>
    <w:rsid w:val="005764EA"/>
    <w:rsid w:val="00577A56"/>
    <w:rsid w:val="00580701"/>
    <w:rsid w:val="0058295B"/>
    <w:rsid w:val="00596836"/>
    <w:rsid w:val="005A4D46"/>
    <w:rsid w:val="005A54D1"/>
    <w:rsid w:val="005D08DB"/>
    <w:rsid w:val="005D51DA"/>
    <w:rsid w:val="005E4909"/>
    <w:rsid w:val="0060103B"/>
    <w:rsid w:val="006010DF"/>
    <w:rsid w:val="006404CF"/>
    <w:rsid w:val="0064247A"/>
    <w:rsid w:val="00645829"/>
    <w:rsid w:val="00660306"/>
    <w:rsid w:val="00661E99"/>
    <w:rsid w:val="00663EB4"/>
    <w:rsid w:val="00670820"/>
    <w:rsid w:val="00673066"/>
    <w:rsid w:val="00676C41"/>
    <w:rsid w:val="00691D22"/>
    <w:rsid w:val="00695FE4"/>
    <w:rsid w:val="006A6C8A"/>
    <w:rsid w:val="006B4D76"/>
    <w:rsid w:val="006B7421"/>
    <w:rsid w:val="006C0305"/>
    <w:rsid w:val="006D2E67"/>
    <w:rsid w:val="006D6900"/>
    <w:rsid w:val="006E4152"/>
    <w:rsid w:val="0071424E"/>
    <w:rsid w:val="00715708"/>
    <w:rsid w:val="00722703"/>
    <w:rsid w:val="00730C23"/>
    <w:rsid w:val="0073415C"/>
    <w:rsid w:val="0073698D"/>
    <w:rsid w:val="007437A0"/>
    <w:rsid w:val="00746CC5"/>
    <w:rsid w:val="00765491"/>
    <w:rsid w:val="00767C2D"/>
    <w:rsid w:val="00793E2B"/>
    <w:rsid w:val="00797E09"/>
    <w:rsid w:val="007A1B12"/>
    <w:rsid w:val="007B228F"/>
    <w:rsid w:val="007C6886"/>
    <w:rsid w:val="007C70AA"/>
    <w:rsid w:val="007E2FA8"/>
    <w:rsid w:val="0081116E"/>
    <w:rsid w:val="00811B54"/>
    <w:rsid w:val="00815A74"/>
    <w:rsid w:val="00823CAF"/>
    <w:rsid w:val="00831EFC"/>
    <w:rsid w:val="00835B31"/>
    <w:rsid w:val="00837401"/>
    <w:rsid w:val="00843EB5"/>
    <w:rsid w:val="00850AC6"/>
    <w:rsid w:val="00856F70"/>
    <w:rsid w:val="00863296"/>
    <w:rsid w:val="00863EA9"/>
    <w:rsid w:val="00873AC0"/>
    <w:rsid w:val="00891E1E"/>
    <w:rsid w:val="00893211"/>
    <w:rsid w:val="008E1AF6"/>
    <w:rsid w:val="008F1912"/>
    <w:rsid w:val="00900B33"/>
    <w:rsid w:val="00905FE8"/>
    <w:rsid w:val="00907AE2"/>
    <w:rsid w:val="009241AA"/>
    <w:rsid w:val="00925F37"/>
    <w:rsid w:val="00942AF6"/>
    <w:rsid w:val="009646F8"/>
    <w:rsid w:val="00967832"/>
    <w:rsid w:val="0098799D"/>
    <w:rsid w:val="0099769C"/>
    <w:rsid w:val="009A6BF1"/>
    <w:rsid w:val="009B0627"/>
    <w:rsid w:val="009B2637"/>
    <w:rsid w:val="009B7FB9"/>
    <w:rsid w:val="009C0D67"/>
    <w:rsid w:val="009C2073"/>
    <w:rsid w:val="009C23FE"/>
    <w:rsid w:val="009D1CAD"/>
    <w:rsid w:val="009D2ADB"/>
    <w:rsid w:val="009D58A5"/>
    <w:rsid w:val="009E1BFC"/>
    <w:rsid w:val="009E733F"/>
    <w:rsid w:val="009F1A16"/>
    <w:rsid w:val="009F3582"/>
    <w:rsid w:val="009F5C83"/>
    <w:rsid w:val="00A01023"/>
    <w:rsid w:val="00A02353"/>
    <w:rsid w:val="00A16F99"/>
    <w:rsid w:val="00A17DB1"/>
    <w:rsid w:val="00A32278"/>
    <w:rsid w:val="00A34D21"/>
    <w:rsid w:val="00A37CD7"/>
    <w:rsid w:val="00A403E9"/>
    <w:rsid w:val="00A42800"/>
    <w:rsid w:val="00A52599"/>
    <w:rsid w:val="00A61513"/>
    <w:rsid w:val="00A7284D"/>
    <w:rsid w:val="00A77529"/>
    <w:rsid w:val="00A77CAB"/>
    <w:rsid w:val="00A77E8A"/>
    <w:rsid w:val="00A80EAE"/>
    <w:rsid w:val="00A95745"/>
    <w:rsid w:val="00A96672"/>
    <w:rsid w:val="00AA4BF9"/>
    <w:rsid w:val="00AB2A23"/>
    <w:rsid w:val="00AD00A5"/>
    <w:rsid w:val="00AD0A37"/>
    <w:rsid w:val="00AD7A99"/>
    <w:rsid w:val="00AF4673"/>
    <w:rsid w:val="00B04E0D"/>
    <w:rsid w:val="00B11F64"/>
    <w:rsid w:val="00B1363E"/>
    <w:rsid w:val="00B15CFF"/>
    <w:rsid w:val="00B44A7B"/>
    <w:rsid w:val="00B509A7"/>
    <w:rsid w:val="00B6257C"/>
    <w:rsid w:val="00B63FC0"/>
    <w:rsid w:val="00B7115D"/>
    <w:rsid w:val="00B7179A"/>
    <w:rsid w:val="00B82C7F"/>
    <w:rsid w:val="00B90449"/>
    <w:rsid w:val="00B917B0"/>
    <w:rsid w:val="00BA55DA"/>
    <w:rsid w:val="00BB011B"/>
    <w:rsid w:val="00BB1FFF"/>
    <w:rsid w:val="00BB61A0"/>
    <w:rsid w:val="00BC288F"/>
    <w:rsid w:val="00BD085B"/>
    <w:rsid w:val="00BD1861"/>
    <w:rsid w:val="00BD47CE"/>
    <w:rsid w:val="00BE0A80"/>
    <w:rsid w:val="00BE2149"/>
    <w:rsid w:val="00C044F2"/>
    <w:rsid w:val="00C14ADB"/>
    <w:rsid w:val="00C17B70"/>
    <w:rsid w:val="00C235EC"/>
    <w:rsid w:val="00C26435"/>
    <w:rsid w:val="00C3447F"/>
    <w:rsid w:val="00C35C54"/>
    <w:rsid w:val="00C41A9E"/>
    <w:rsid w:val="00C42C6F"/>
    <w:rsid w:val="00C47A6D"/>
    <w:rsid w:val="00C52A5A"/>
    <w:rsid w:val="00C53A52"/>
    <w:rsid w:val="00C551E2"/>
    <w:rsid w:val="00C6298B"/>
    <w:rsid w:val="00C6343B"/>
    <w:rsid w:val="00C709F0"/>
    <w:rsid w:val="00C817A8"/>
    <w:rsid w:val="00C82108"/>
    <w:rsid w:val="00C91287"/>
    <w:rsid w:val="00CA6C21"/>
    <w:rsid w:val="00CA796F"/>
    <w:rsid w:val="00CB0A2C"/>
    <w:rsid w:val="00CC2DB5"/>
    <w:rsid w:val="00CD6100"/>
    <w:rsid w:val="00CE3D5F"/>
    <w:rsid w:val="00D03EDB"/>
    <w:rsid w:val="00D03F4B"/>
    <w:rsid w:val="00D04AC0"/>
    <w:rsid w:val="00D067FE"/>
    <w:rsid w:val="00D12AED"/>
    <w:rsid w:val="00D26CB7"/>
    <w:rsid w:val="00D37D71"/>
    <w:rsid w:val="00D558C7"/>
    <w:rsid w:val="00D66393"/>
    <w:rsid w:val="00D9383C"/>
    <w:rsid w:val="00DA585B"/>
    <w:rsid w:val="00DB4BFD"/>
    <w:rsid w:val="00DB637A"/>
    <w:rsid w:val="00DC3621"/>
    <w:rsid w:val="00DC3CF7"/>
    <w:rsid w:val="00DD3427"/>
    <w:rsid w:val="00DE2DA0"/>
    <w:rsid w:val="00DF6B47"/>
    <w:rsid w:val="00E03EF5"/>
    <w:rsid w:val="00E050D0"/>
    <w:rsid w:val="00E051A9"/>
    <w:rsid w:val="00E4296C"/>
    <w:rsid w:val="00E5733F"/>
    <w:rsid w:val="00E63124"/>
    <w:rsid w:val="00E66BD3"/>
    <w:rsid w:val="00E806A6"/>
    <w:rsid w:val="00E86262"/>
    <w:rsid w:val="00E95852"/>
    <w:rsid w:val="00EA1061"/>
    <w:rsid w:val="00EA1ACC"/>
    <w:rsid w:val="00EE2A17"/>
    <w:rsid w:val="00EE549E"/>
    <w:rsid w:val="00EE76EA"/>
    <w:rsid w:val="00EF0E4C"/>
    <w:rsid w:val="00F026A3"/>
    <w:rsid w:val="00F043EF"/>
    <w:rsid w:val="00F30C69"/>
    <w:rsid w:val="00F33B06"/>
    <w:rsid w:val="00F33DFD"/>
    <w:rsid w:val="00F42FF9"/>
    <w:rsid w:val="00F52BE5"/>
    <w:rsid w:val="00F641C7"/>
    <w:rsid w:val="00F713E1"/>
    <w:rsid w:val="00F71982"/>
    <w:rsid w:val="00F75083"/>
    <w:rsid w:val="00F83E3E"/>
    <w:rsid w:val="00F86D3D"/>
    <w:rsid w:val="00FA6651"/>
    <w:rsid w:val="00FC7939"/>
    <w:rsid w:val="00FD001C"/>
    <w:rsid w:val="00FD0586"/>
    <w:rsid w:val="00FF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62849"/>
  <w15:docId w15:val="{7CEA2B1A-2385-41BB-AAF1-8CA4A70A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1DA"/>
    <w:pPr>
      <w:spacing w:after="200" w:line="276" w:lineRule="auto"/>
    </w:pPr>
    <w:rPr>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023"/>
    <w:rPr>
      <w:rFonts w:ascii="Tahoma" w:hAnsi="Tahoma" w:cs="Tahoma"/>
      <w:sz w:val="16"/>
      <w:szCs w:val="16"/>
    </w:rPr>
  </w:style>
  <w:style w:type="table" w:styleId="TableGrid">
    <w:name w:val="Table Grid"/>
    <w:basedOn w:val="TableNormal"/>
    <w:uiPriority w:val="59"/>
    <w:rsid w:val="00A01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F013D"/>
    <w:rPr>
      <w:rFonts w:cs="Times New Roman"/>
      <w:color w:val="0000FF"/>
      <w:u w:val="single"/>
    </w:rPr>
  </w:style>
  <w:style w:type="character" w:styleId="FollowedHyperlink">
    <w:name w:val="FollowedHyperlink"/>
    <w:basedOn w:val="DefaultParagraphFont"/>
    <w:uiPriority w:val="99"/>
    <w:rsid w:val="00577A56"/>
    <w:rPr>
      <w:rFonts w:cs="Times New Roman"/>
      <w:color w:val="800080"/>
      <w:u w:val="single"/>
    </w:rPr>
  </w:style>
  <w:style w:type="paragraph" w:styleId="ListParagraph">
    <w:name w:val="List Paragraph"/>
    <w:basedOn w:val="Normal"/>
    <w:uiPriority w:val="34"/>
    <w:qFormat/>
    <w:rsid w:val="00291CE8"/>
    <w:pPr>
      <w:ind w:left="720"/>
      <w:contextualSpacing/>
    </w:pPr>
  </w:style>
  <w:style w:type="table" w:customStyle="1" w:styleId="TableGrid1">
    <w:name w:val="Table Grid1"/>
    <w:basedOn w:val="TableNormal"/>
    <w:next w:val="TableGrid"/>
    <w:uiPriority w:val="59"/>
    <w:rsid w:val="00EA1AC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65723">
      <w:bodyDiv w:val="1"/>
      <w:marLeft w:val="0"/>
      <w:marRight w:val="0"/>
      <w:marTop w:val="0"/>
      <w:marBottom w:val="0"/>
      <w:divBdr>
        <w:top w:val="none" w:sz="0" w:space="0" w:color="auto"/>
        <w:left w:val="none" w:sz="0" w:space="0" w:color="auto"/>
        <w:bottom w:val="none" w:sz="0" w:space="0" w:color="auto"/>
        <w:right w:val="none" w:sz="0" w:space="0" w:color="auto"/>
      </w:divBdr>
    </w:div>
    <w:div w:id="15049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oden@scoilchoca.ie" TargetMode="External"/><Relationship Id="rId3" Type="http://schemas.openxmlformats.org/officeDocument/2006/relationships/settings" Target="settings.xml"/><Relationship Id="rId7" Type="http://schemas.openxmlformats.org/officeDocument/2006/relationships/hyperlink" Target="https://www.otb.ie/wp-content/uploads/2020/04/At-Home-with-Weaving-Well-being-A-Mental-Health-Journal-for-Ki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mily.gonoodle.com/channels/ntv-noodle-televis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tone@scoilchoc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Scoil</cp:lastModifiedBy>
  <cp:revision>2</cp:revision>
  <dcterms:created xsi:type="dcterms:W3CDTF">2020-04-30T08:00:00Z</dcterms:created>
  <dcterms:modified xsi:type="dcterms:W3CDTF">2020-04-30T08:00:00Z</dcterms:modified>
</cp:coreProperties>
</file>