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B8" w:rsidRPr="00B119B8" w:rsidRDefault="00B119B8" w:rsidP="00B119B8">
      <w:pPr>
        <w:pStyle w:val="NoSpacing"/>
        <w:jc w:val="center"/>
        <w:rPr>
          <w:b/>
          <w:sz w:val="24"/>
          <w:lang w:eastAsia="en-GB"/>
        </w:rPr>
      </w:pPr>
      <w:r w:rsidRPr="00B119B8">
        <w:rPr>
          <w:b/>
          <w:sz w:val="24"/>
          <w:lang w:eastAsia="en-GB"/>
        </w:rPr>
        <w:t>Agreed Report</w:t>
      </w:r>
    </w:p>
    <w:p w:rsidR="00B119B8" w:rsidRPr="00B119B8" w:rsidRDefault="00AE5D2A" w:rsidP="00B119B8">
      <w:pPr>
        <w:pStyle w:val="NoSpacing"/>
        <w:jc w:val="center"/>
        <w:rPr>
          <w:b/>
          <w:sz w:val="24"/>
          <w:lang w:eastAsia="en-GB"/>
        </w:rPr>
      </w:pPr>
      <w:r>
        <w:rPr>
          <w:b/>
          <w:sz w:val="24"/>
          <w:lang w:eastAsia="en-GB"/>
        </w:rPr>
        <w:t>September</w:t>
      </w:r>
      <w:r w:rsidR="00B119B8" w:rsidRPr="00B119B8">
        <w:rPr>
          <w:b/>
          <w:sz w:val="24"/>
          <w:lang w:eastAsia="en-GB"/>
        </w:rPr>
        <w:t xml:space="preserve"> 202</w:t>
      </w:r>
      <w:r w:rsidR="009B20DE">
        <w:rPr>
          <w:b/>
          <w:sz w:val="24"/>
          <w:lang w:eastAsia="en-GB"/>
        </w:rPr>
        <w:t>4</w:t>
      </w:r>
    </w:p>
    <w:p w:rsidR="00B119B8" w:rsidRDefault="00B119B8" w:rsidP="00B119B8">
      <w:pPr>
        <w:pStyle w:val="NoSpacing"/>
        <w:rPr>
          <w:sz w:val="24"/>
          <w:lang w:eastAsia="en-GB"/>
        </w:rPr>
      </w:pPr>
    </w:p>
    <w:p w:rsidR="009B20DE" w:rsidRDefault="009B20DE" w:rsidP="00B119B8">
      <w:pPr>
        <w:pStyle w:val="NoSpacing"/>
        <w:numPr>
          <w:ilvl w:val="0"/>
          <w:numId w:val="3"/>
        </w:numPr>
        <w:rPr>
          <w:sz w:val="24"/>
          <w:lang w:eastAsia="en-GB"/>
        </w:rPr>
      </w:pPr>
      <w:r>
        <w:rPr>
          <w:sz w:val="24"/>
          <w:lang w:eastAsia="en-GB"/>
        </w:rPr>
        <w:t xml:space="preserve">The Board </w:t>
      </w:r>
      <w:r w:rsidR="00AE5D2A">
        <w:rPr>
          <w:sz w:val="24"/>
          <w:lang w:eastAsia="en-GB"/>
        </w:rPr>
        <w:t xml:space="preserve">reviewed and updated (where necessary) the following policies: </w:t>
      </w:r>
    </w:p>
    <w:p w:rsidR="00AE5D2A" w:rsidRDefault="00AE5D2A" w:rsidP="00AE5D2A">
      <w:pPr>
        <w:pStyle w:val="NoSpacing"/>
        <w:numPr>
          <w:ilvl w:val="1"/>
          <w:numId w:val="3"/>
        </w:numPr>
        <w:rPr>
          <w:sz w:val="24"/>
          <w:lang w:eastAsia="en-GB"/>
        </w:rPr>
      </w:pPr>
      <w:commentRangeStart w:id="0"/>
      <w:r>
        <w:rPr>
          <w:sz w:val="24"/>
          <w:lang w:eastAsia="en-GB"/>
        </w:rPr>
        <w:t>Admissions Policy</w:t>
      </w:r>
    </w:p>
    <w:p w:rsidR="00AE5D2A" w:rsidRDefault="00AE5D2A" w:rsidP="00AE5D2A">
      <w:pPr>
        <w:pStyle w:val="NoSpacing"/>
        <w:numPr>
          <w:ilvl w:val="1"/>
          <w:numId w:val="3"/>
        </w:numPr>
        <w:rPr>
          <w:sz w:val="24"/>
          <w:lang w:eastAsia="en-GB"/>
        </w:rPr>
      </w:pPr>
      <w:r>
        <w:rPr>
          <w:sz w:val="24"/>
          <w:lang w:eastAsia="en-GB"/>
        </w:rPr>
        <w:t>Code of Behaviour</w:t>
      </w:r>
    </w:p>
    <w:p w:rsidR="00AE5D2A" w:rsidRDefault="00AE5D2A" w:rsidP="00AE5D2A">
      <w:pPr>
        <w:pStyle w:val="NoSpacing"/>
        <w:numPr>
          <w:ilvl w:val="1"/>
          <w:numId w:val="3"/>
        </w:numPr>
        <w:rPr>
          <w:sz w:val="24"/>
          <w:lang w:eastAsia="en-GB"/>
        </w:rPr>
      </w:pPr>
      <w:r>
        <w:rPr>
          <w:sz w:val="24"/>
          <w:lang w:eastAsia="en-GB"/>
        </w:rPr>
        <w:t>Anti-bullying policy</w:t>
      </w:r>
    </w:p>
    <w:p w:rsidR="00AE5D2A" w:rsidRDefault="00AE5D2A" w:rsidP="00AE5D2A">
      <w:pPr>
        <w:pStyle w:val="NoSpacing"/>
        <w:numPr>
          <w:ilvl w:val="1"/>
          <w:numId w:val="3"/>
        </w:numPr>
        <w:rPr>
          <w:sz w:val="24"/>
          <w:lang w:eastAsia="en-GB"/>
        </w:rPr>
      </w:pPr>
      <w:r>
        <w:rPr>
          <w:sz w:val="24"/>
          <w:lang w:eastAsia="en-GB"/>
        </w:rPr>
        <w:t xml:space="preserve">Child </w:t>
      </w:r>
      <w:r w:rsidR="001426EE">
        <w:rPr>
          <w:sz w:val="24"/>
          <w:lang w:eastAsia="en-GB"/>
        </w:rPr>
        <w:t>Protection</w:t>
      </w:r>
      <w:r>
        <w:rPr>
          <w:sz w:val="24"/>
          <w:lang w:eastAsia="en-GB"/>
        </w:rPr>
        <w:t xml:space="preserve"> policy (including checklist</w:t>
      </w:r>
      <w:r w:rsidR="001426EE">
        <w:rPr>
          <w:sz w:val="24"/>
          <w:lang w:eastAsia="en-GB"/>
        </w:rPr>
        <w:t xml:space="preserve"> for Review of Child Safeguarding Statement</w:t>
      </w:r>
      <w:r>
        <w:rPr>
          <w:sz w:val="24"/>
          <w:lang w:eastAsia="en-GB"/>
        </w:rPr>
        <w:t>)</w:t>
      </w:r>
    </w:p>
    <w:p w:rsidR="00AE5D2A" w:rsidRDefault="00AE5D2A" w:rsidP="00AE5D2A">
      <w:pPr>
        <w:pStyle w:val="NoSpacing"/>
        <w:numPr>
          <w:ilvl w:val="1"/>
          <w:numId w:val="3"/>
        </w:numPr>
        <w:rPr>
          <w:sz w:val="24"/>
          <w:lang w:eastAsia="en-GB"/>
        </w:rPr>
      </w:pPr>
      <w:r>
        <w:rPr>
          <w:sz w:val="24"/>
          <w:lang w:eastAsia="en-GB"/>
        </w:rPr>
        <w:t>Health and Safe</w:t>
      </w:r>
      <w:r w:rsidR="00464CC5">
        <w:rPr>
          <w:sz w:val="24"/>
          <w:lang w:eastAsia="en-GB"/>
        </w:rPr>
        <w:t>t</w:t>
      </w:r>
      <w:r>
        <w:rPr>
          <w:sz w:val="24"/>
          <w:lang w:eastAsia="en-GB"/>
        </w:rPr>
        <w:t>y policy (including risk register)</w:t>
      </w:r>
    </w:p>
    <w:commentRangeEnd w:id="0"/>
    <w:p w:rsidR="007F578F" w:rsidRDefault="00AE5D2A" w:rsidP="00B119B8">
      <w:pPr>
        <w:pStyle w:val="NoSpacing"/>
        <w:numPr>
          <w:ilvl w:val="0"/>
          <w:numId w:val="3"/>
        </w:numPr>
        <w:rPr>
          <w:sz w:val="24"/>
          <w:lang w:eastAsia="en-GB"/>
        </w:rPr>
      </w:pPr>
      <w:r>
        <w:rPr>
          <w:rStyle w:val="CommentReference"/>
          <w:lang w:val="en-IE"/>
        </w:rPr>
        <w:commentReference w:id="0"/>
      </w:r>
      <w:r>
        <w:rPr>
          <w:sz w:val="24"/>
          <w:lang w:eastAsia="en-GB"/>
        </w:rPr>
        <w:t>Other policies scheduled for review this year:</w:t>
      </w:r>
    </w:p>
    <w:p w:rsidR="00AE5D2A" w:rsidRDefault="00AE5D2A" w:rsidP="00AE5D2A">
      <w:pPr>
        <w:pStyle w:val="NoSpacing"/>
        <w:numPr>
          <w:ilvl w:val="1"/>
          <w:numId w:val="3"/>
        </w:numPr>
        <w:rPr>
          <w:sz w:val="24"/>
          <w:lang w:eastAsia="en-GB"/>
        </w:rPr>
      </w:pPr>
      <w:r>
        <w:rPr>
          <w:sz w:val="24"/>
          <w:lang w:eastAsia="en-GB"/>
        </w:rPr>
        <w:t>Droichead policy</w:t>
      </w:r>
    </w:p>
    <w:p w:rsidR="00AE5D2A" w:rsidRDefault="00AE5D2A" w:rsidP="00AE5D2A">
      <w:pPr>
        <w:pStyle w:val="NoSpacing"/>
        <w:numPr>
          <w:ilvl w:val="1"/>
          <w:numId w:val="3"/>
        </w:numPr>
        <w:rPr>
          <w:sz w:val="24"/>
          <w:lang w:eastAsia="en-GB"/>
        </w:rPr>
      </w:pPr>
      <w:r>
        <w:rPr>
          <w:sz w:val="24"/>
          <w:lang w:eastAsia="en-GB"/>
        </w:rPr>
        <w:t>Staff Leave policy (career break, etc)</w:t>
      </w:r>
    </w:p>
    <w:p w:rsidR="00AE5D2A" w:rsidRDefault="00AE5D2A" w:rsidP="00AE5D2A">
      <w:pPr>
        <w:pStyle w:val="NoSpacing"/>
        <w:numPr>
          <w:ilvl w:val="1"/>
          <w:numId w:val="3"/>
        </w:numPr>
        <w:rPr>
          <w:sz w:val="24"/>
          <w:lang w:eastAsia="en-GB"/>
        </w:rPr>
      </w:pPr>
      <w:r>
        <w:rPr>
          <w:sz w:val="24"/>
          <w:lang w:eastAsia="en-GB"/>
        </w:rPr>
        <w:t>Job-Sharing policy</w:t>
      </w:r>
    </w:p>
    <w:p w:rsidR="009B20DE" w:rsidRDefault="00AE5D2A" w:rsidP="00B119B8">
      <w:pPr>
        <w:pStyle w:val="NoSpacing"/>
        <w:numPr>
          <w:ilvl w:val="0"/>
          <w:numId w:val="3"/>
        </w:numPr>
        <w:rPr>
          <w:sz w:val="24"/>
          <w:lang w:eastAsia="en-GB"/>
        </w:rPr>
      </w:pPr>
      <w:r>
        <w:rPr>
          <w:sz w:val="24"/>
          <w:lang w:eastAsia="en-GB"/>
        </w:rPr>
        <w:t xml:space="preserve">The Board reviewed and updated the Admissions Notice and this will be posted on October 25, 2024. </w:t>
      </w:r>
    </w:p>
    <w:p w:rsidR="009B20DE" w:rsidRDefault="007F578F" w:rsidP="00B119B8">
      <w:pPr>
        <w:pStyle w:val="NoSpacing"/>
        <w:numPr>
          <w:ilvl w:val="0"/>
          <w:numId w:val="3"/>
        </w:numPr>
        <w:rPr>
          <w:sz w:val="24"/>
          <w:lang w:eastAsia="en-GB"/>
        </w:rPr>
      </w:pPr>
      <w:r>
        <w:rPr>
          <w:sz w:val="24"/>
          <w:lang w:eastAsia="en-GB"/>
        </w:rPr>
        <w:t>The Board</w:t>
      </w:r>
      <w:r w:rsidR="00AE5D2A">
        <w:rPr>
          <w:sz w:val="24"/>
          <w:lang w:eastAsia="en-GB"/>
        </w:rPr>
        <w:t xml:space="preserve"> are delighted with the progress on the astro over the summer months. The covering has been ordered and is due to arrive and be fitted over mid-term break. An official opening will be planned for early in 2025, but children will be able to play on the astro at the earliest possible opportunity.</w:t>
      </w:r>
    </w:p>
    <w:p w:rsidR="00AC2B7F" w:rsidRPr="00AC2B7F" w:rsidRDefault="00AE5D2A" w:rsidP="009B20DE">
      <w:pPr>
        <w:pStyle w:val="NoSpacing"/>
        <w:numPr>
          <w:ilvl w:val="0"/>
          <w:numId w:val="3"/>
        </w:numPr>
        <w:rPr>
          <w:sz w:val="24"/>
          <w:lang w:eastAsia="en-GB"/>
        </w:rPr>
      </w:pPr>
      <w:r>
        <w:rPr>
          <w:sz w:val="24"/>
          <w:lang w:eastAsia="en-GB"/>
        </w:rPr>
        <w:t xml:space="preserve">Communication was received from </w:t>
      </w:r>
      <w:r w:rsidR="00AC2B7F">
        <w:rPr>
          <w:sz w:val="24"/>
          <w:lang w:eastAsia="en-GB"/>
        </w:rPr>
        <w:t xml:space="preserve">the DES on the development of ‘Phase 2’ of our building project. </w:t>
      </w:r>
      <w:r>
        <w:rPr>
          <w:sz w:val="24"/>
          <w:lang w:eastAsia="en-GB"/>
        </w:rPr>
        <w:t xml:space="preserve">To date no mutually agreeable area for development has been identified. The Board is extremely reluctant to forsake recreational space for the new development.  </w:t>
      </w:r>
    </w:p>
    <w:p w:rsidR="00464CC5" w:rsidRPr="00464CC5" w:rsidRDefault="00464CC5" w:rsidP="009B20DE">
      <w:pPr>
        <w:pStyle w:val="NoSpacing"/>
        <w:numPr>
          <w:ilvl w:val="0"/>
          <w:numId w:val="3"/>
        </w:numPr>
        <w:rPr>
          <w:sz w:val="24"/>
          <w:lang w:eastAsia="en-GB"/>
        </w:rPr>
      </w:pPr>
      <w:r>
        <w:rPr>
          <w:sz w:val="24"/>
          <w:lang w:eastAsia="en-GB"/>
        </w:rPr>
        <w:t>The Board reviewed the ‘Ag Obair le Chéile’ document, and aim of which is to ensure a ‘standard approach primary schools in relation to the prevention of workplace disputes, as well as providing a process by which such disputes are addressed’. The Board adopt</w:t>
      </w:r>
      <w:r w:rsidR="001426EE">
        <w:rPr>
          <w:sz w:val="24"/>
          <w:lang w:eastAsia="en-GB"/>
        </w:rPr>
        <w:t>ed</w:t>
      </w:r>
      <w:r>
        <w:rPr>
          <w:sz w:val="24"/>
          <w:lang w:eastAsia="en-GB"/>
        </w:rPr>
        <w:t xml:space="preserve"> these procedures for use in our school. </w:t>
      </w:r>
      <w:r w:rsidR="001426EE">
        <w:rPr>
          <w:sz w:val="24"/>
          <w:lang w:eastAsia="en-GB"/>
        </w:rPr>
        <w:t xml:space="preserve">All staff will be made aware of the document, and it will be discussed at a Staff Meeting to which all staff members will be invited. </w:t>
      </w:r>
    </w:p>
    <w:p w:rsidR="00EF2A03" w:rsidRPr="00437C3C" w:rsidRDefault="00EF2A03" w:rsidP="001426EE">
      <w:pPr>
        <w:pStyle w:val="NoSpacing"/>
        <w:numPr>
          <w:ilvl w:val="0"/>
          <w:numId w:val="3"/>
        </w:numPr>
        <w:jc w:val="both"/>
        <w:rPr>
          <w:sz w:val="24"/>
          <w:lang w:eastAsia="en-GB"/>
        </w:rPr>
      </w:pPr>
      <w:r>
        <w:rPr>
          <w:rFonts w:hAnsi="Symbol"/>
          <w:sz w:val="24"/>
          <w:lang w:eastAsia="en-GB"/>
        </w:rPr>
        <w:t>Health and Safety and</w:t>
      </w:r>
      <w:r w:rsidR="001426EE">
        <w:rPr>
          <w:rFonts w:hAnsi="Symbol"/>
          <w:sz w:val="24"/>
          <w:lang w:eastAsia="en-GB"/>
        </w:rPr>
        <w:t xml:space="preserve"> </w:t>
      </w:r>
      <w:r>
        <w:rPr>
          <w:rFonts w:hAnsi="Symbol"/>
          <w:sz w:val="24"/>
          <w:lang w:eastAsia="en-GB"/>
        </w:rPr>
        <w:t>Living our Ethos</w:t>
      </w:r>
      <w:r w:rsidR="001426EE">
        <w:rPr>
          <w:rFonts w:hAnsi="Symbol"/>
          <w:sz w:val="24"/>
          <w:lang w:eastAsia="en-GB"/>
        </w:rPr>
        <w:t xml:space="preserve"> </w:t>
      </w:r>
      <w:r>
        <w:rPr>
          <w:rFonts w:hAnsi="Symbol"/>
          <w:sz w:val="24"/>
          <w:lang w:eastAsia="en-GB"/>
        </w:rPr>
        <w:t xml:space="preserve">reports were provided to the Board. </w:t>
      </w:r>
    </w:p>
    <w:p w:rsidR="001426EE" w:rsidRDefault="001426EE" w:rsidP="00464CC5">
      <w:pPr>
        <w:pStyle w:val="NoSpacing"/>
        <w:numPr>
          <w:ilvl w:val="0"/>
          <w:numId w:val="3"/>
        </w:numPr>
        <w:rPr>
          <w:sz w:val="24"/>
          <w:lang w:eastAsia="en-GB"/>
        </w:rPr>
      </w:pPr>
      <w:r>
        <w:rPr>
          <w:sz w:val="24"/>
          <w:lang w:eastAsia="en-GB"/>
        </w:rPr>
        <w:t>A report</w:t>
      </w:r>
      <w:r w:rsidR="009B20DE" w:rsidRPr="00B119B8">
        <w:rPr>
          <w:sz w:val="24"/>
          <w:lang w:eastAsia="en-GB"/>
        </w:rPr>
        <w:t xml:space="preserve"> </w:t>
      </w:r>
      <w:r>
        <w:rPr>
          <w:sz w:val="24"/>
          <w:lang w:eastAsia="en-GB"/>
        </w:rPr>
        <w:t>was</w:t>
      </w:r>
      <w:r w:rsidR="009B20DE" w:rsidRPr="00B119B8">
        <w:rPr>
          <w:sz w:val="24"/>
          <w:lang w:eastAsia="en-GB"/>
        </w:rPr>
        <w:t xml:space="preserve"> presented from the Treasurer</w:t>
      </w:r>
      <w:r>
        <w:rPr>
          <w:sz w:val="24"/>
          <w:lang w:eastAsia="en-GB"/>
        </w:rPr>
        <w:t>. The Board committed to using</w:t>
      </w:r>
      <w:r w:rsidR="009B20DE" w:rsidRPr="00B119B8">
        <w:rPr>
          <w:sz w:val="24"/>
          <w:lang w:eastAsia="en-GB"/>
        </w:rPr>
        <w:t xml:space="preserve"> </w:t>
      </w:r>
      <w:r>
        <w:rPr>
          <w:sz w:val="24"/>
          <w:lang w:eastAsia="en-GB"/>
        </w:rPr>
        <w:t>all capital funding available to us for the astro and other capital projects on the school grounds. Further fundraising to complete works on the astro may be needed in the future. The Board will review this once works are complete and invoices issued to the school.</w:t>
      </w:r>
    </w:p>
    <w:p w:rsidR="00464CC5" w:rsidRPr="001426EE" w:rsidRDefault="001426EE" w:rsidP="00464CC5">
      <w:pPr>
        <w:pStyle w:val="NoSpacing"/>
        <w:numPr>
          <w:ilvl w:val="0"/>
          <w:numId w:val="3"/>
        </w:numPr>
        <w:rPr>
          <w:sz w:val="24"/>
          <w:lang w:eastAsia="en-GB"/>
        </w:rPr>
      </w:pPr>
      <w:r w:rsidRPr="001426EE">
        <w:rPr>
          <w:sz w:val="24"/>
          <w:lang w:eastAsia="en-GB"/>
        </w:rPr>
        <w:t xml:space="preserve">A report was presented from the </w:t>
      </w:r>
      <w:r w:rsidR="009B20DE" w:rsidRPr="001426EE">
        <w:rPr>
          <w:sz w:val="24"/>
          <w:lang w:eastAsia="en-GB"/>
        </w:rPr>
        <w:t>Principal.</w:t>
      </w:r>
      <w:r w:rsidRPr="001426EE">
        <w:rPr>
          <w:sz w:val="24"/>
          <w:lang w:eastAsia="en-GB"/>
        </w:rPr>
        <w:t xml:space="preserve"> </w:t>
      </w:r>
      <w:r w:rsidR="00464CC5" w:rsidRPr="001426EE">
        <w:rPr>
          <w:sz w:val="24"/>
          <w:lang w:eastAsia="en-GB"/>
        </w:rPr>
        <w:t xml:space="preserve">The Board commends all staff members for the efforts they made to ensure a smooth start to the school year. </w:t>
      </w:r>
    </w:p>
    <w:p w:rsidR="00AC2B7F" w:rsidRDefault="00AC2B7F" w:rsidP="009B20DE">
      <w:pPr>
        <w:pStyle w:val="NoSpacing"/>
        <w:numPr>
          <w:ilvl w:val="0"/>
          <w:numId w:val="3"/>
        </w:numPr>
        <w:rPr>
          <w:sz w:val="24"/>
          <w:lang w:eastAsia="en-GB"/>
        </w:rPr>
      </w:pPr>
      <w:r>
        <w:rPr>
          <w:sz w:val="24"/>
          <w:lang w:eastAsia="en-GB"/>
        </w:rPr>
        <w:t xml:space="preserve">Dates for Board meetings for the 2024/2025 school year </w:t>
      </w:r>
      <w:r w:rsidR="00464CC5">
        <w:rPr>
          <w:sz w:val="24"/>
          <w:lang w:eastAsia="en-GB"/>
        </w:rPr>
        <w:t xml:space="preserve">as follows: </w:t>
      </w:r>
    </w:p>
    <w:p w:rsidR="00464CC5" w:rsidRDefault="00464CC5" w:rsidP="00464CC5">
      <w:pPr>
        <w:pStyle w:val="NoSpacing"/>
        <w:numPr>
          <w:ilvl w:val="1"/>
          <w:numId w:val="3"/>
        </w:numPr>
        <w:rPr>
          <w:sz w:val="24"/>
          <w:lang w:eastAsia="en-GB"/>
        </w:rPr>
      </w:pPr>
      <w:r>
        <w:rPr>
          <w:sz w:val="24"/>
          <w:lang w:eastAsia="en-GB"/>
        </w:rPr>
        <w:t>November 27</w:t>
      </w:r>
      <w:r w:rsidRPr="00464CC5">
        <w:rPr>
          <w:sz w:val="24"/>
          <w:vertAlign w:val="superscript"/>
          <w:lang w:eastAsia="en-GB"/>
        </w:rPr>
        <w:t>th</w:t>
      </w:r>
      <w:r>
        <w:rPr>
          <w:sz w:val="24"/>
          <w:lang w:eastAsia="en-GB"/>
        </w:rPr>
        <w:t xml:space="preserve"> </w:t>
      </w:r>
    </w:p>
    <w:p w:rsidR="00464CC5" w:rsidRDefault="00464CC5" w:rsidP="00464CC5">
      <w:pPr>
        <w:pStyle w:val="NoSpacing"/>
        <w:numPr>
          <w:ilvl w:val="1"/>
          <w:numId w:val="3"/>
        </w:numPr>
        <w:rPr>
          <w:sz w:val="24"/>
          <w:lang w:eastAsia="en-GB"/>
        </w:rPr>
      </w:pPr>
      <w:r>
        <w:rPr>
          <w:sz w:val="24"/>
          <w:lang w:eastAsia="en-GB"/>
        </w:rPr>
        <w:t>February 5</w:t>
      </w:r>
      <w:r w:rsidRPr="00464CC5">
        <w:rPr>
          <w:sz w:val="24"/>
          <w:vertAlign w:val="superscript"/>
          <w:lang w:eastAsia="en-GB"/>
        </w:rPr>
        <w:t>th</w:t>
      </w:r>
    </w:p>
    <w:p w:rsidR="00464CC5" w:rsidRDefault="00464CC5" w:rsidP="00464CC5">
      <w:pPr>
        <w:pStyle w:val="NoSpacing"/>
        <w:numPr>
          <w:ilvl w:val="1"/>
          <w:numId w:val="3"/>
        </w:numPr>
        <w:rPr>
          <w:sz w:val="24"/>
          <w:lang w:eastAsia="en-GB"/>
        </w:rPr>
      </w:pPr>
      <w:r>
        <w:rPr>
          <w:sz w:val="24"/>
          <w:lang w:eastAsia="en-GB"/>
        </w:rPr>
        <w:t>March 26</w:t>
      </w:r>
      <w:r w:rsidRPr="00464CC5">
        <w:rPr>
          <w:sz w:val="24"/>
          <w:vertAlign w:val="superscript"/>
          <w:lang w:eastAsia="en-GB"/>
        </w:rPr>
        <w:t>th</w:t>
      </w:r>
    </w:p>
    <w:p w:rsidR="00464CC5" w:rsidRDefault="00464CC5" w:rsidP="00464CC5">
      <w:pPr>
        <w:pStyle w:val="NoSpacing"/>
        <w:numPr>
          <w:ilvl w:val="1"/>
          <w:numId w:val="3"/>
        </w:numPr>
        <w:rPr>
          <w:sz w:val="24"/>
          <w:lang w:eastAsia="en-GB"/>
        </w:rPr>
      </w:pPr>
      <w:r>
        <w:rPr>
          <w:sz w:val="24"/>
          <w:lang w:eastAsia="en-GB"/>
        </w:rPr>
        <w:t>May 7</w:t>
      </w:r>
      <w:r w:rsidRPr="00464CC5">
        <w:rPr>
          <w:sz w:val="24"/>
          <w:vertAlign w:val="superscript"/>
          <w:lang w:eastAsia="en-GB"/>
        </w:rPr>
        <w:t>th</w:t>
      </w:r>
      <w:r>
        <w:rPr>
          <w:sz w:val="24"/>
          <w:lang w:eastAsia="en-GB"/>
        </w:rPr>
        <w:t xml:space="preserve"> </w:t>
      </w:r>
    </w:p>
    <w:p w:rsidR="00464CC5" w:rsidRDefault="00464CC5" w:rsidP="00464CC5">
      <w:pPr>
        <w:pStyle w:val="NoSpacing"/>
        <w:numPr>
          <w:ilvl w:val="1"/>
          <w:numId w:val="3"/>
        </w:numPr>
        <w:rPr>
          <w:sz w:val="24"/>
          <w:lang w:eastAsia="en-GB"/>
        </w:rPr>
      </w:pPr>
      <w:r>
        <w:rPr>
          <w:sz w:val="24"/>
          <w:lang w:eastAsia="en-GB"/>
        </w:rPr>
        <w:t>June 18</w:t>
      </w:r>
      <w:r w:rsidRPr="00464CC5">
        <w:rPr>
          <w:sz w:val="24"/>
          <w:vertAlign w:val="superscript"/>
          <w:lang w:eastAsia="en-GB"/>
        </w:rPr>
        <w:t>th</w:t>
      </w:r>
      <w:r>
        <w:rPr>
          <w:sz w:val="24"/>
          <w:lang w:eastAsia="en-GB"/>
        </w:rPr>
        <w:t xml:space="preserve"> </w:t>
      </w:r>
    </w:p>
    <w:p w:rsidR="009B20DE" w:rsidRDefault="009B20DE" w:rsidP="009B20DE">
      <w:pPr>
        <w:pStyle w:val="NoSpacing"/>
        <w:ind w:left="720"/>
        <w:rPr>
          <w:sz w:val="24"/>
          <w:lang w:eastAsia="en-GB"/>
        </w:rPr>
      </w:pPr>
    </w:p>
    <w:sectPr w:rsidR="009B20DE" w:rsidSect="00567FBE">
      <w:headerReference w:type="default" r:id="rId8"/>
      <w:footerReference w:type="default" r:id="rId9"/>
      <w:pgSz w:w="11906" w:h="16838"/>
      <w:pgMar w:top="1134" w:right="1134" w:bottom="1134" w:left="1134"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4-09-28T09:45:00Z" w:initials="u">
    <w:p w:rsidR="00AE5D2A" w:rsidRDefault="00AE5D2A">
      <w:pPr>
        <w:pStyle w:val="CommentText"/>
      </w:pPr>
      <w:r>
        <w:rPr>
          <w:rStyle w:val="CommentReference"/>
        </w:rPr>
        <w:annotationRef/>
      </w:r>
      <w:r>
        <w:t>Linda, I don’t think this list is correct. Can you amend for me, please?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375" w:rsidRDefault="00A23375" w:rsidP="00510F66">
      <w:pPr>
        <w:spacing w:after="0" w:line="240" w:lineRule="auto"/>
      </w:pPr>
      <w:r>
        <w:separator/>
      </w:r>
    </w:p>
  </w:endnote>
  <w:endnote w:type="continuationSeparator" w:id="1">
    <w:p w:rsidR="00A23375" w:rsidRDefault="00A23375" w:rsidP="00510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66" w:rsidRPr="00510F66" w:rsidRDefault="000B4F61">
    <w:pPr>
      <w:pStyle w:val="Footer"/>
      <w:rPr>
        <w:color w:val="44546A" w:themeColor="text2"/>
        <w:sz w:val="18"/>
      </w:rPr>
    </w:pPr>
    <w:r w:rsidRPr="000B4F61">
      <w:rPr>
        <w:noProof/>
        <w:color w:val="44546A" w:themeColor="text2"/>
        <w:sz w:val="18"/>
        <w:lang w:eastAsia="en-IE"/>
      </w:rPr>
      <w:pict>
        <v:line id="Straight Connector 2" o:spid="_x0000_s4097" style="position:absolute;z-index:251659264;visibility:visible" from="-46.95pt,-1.25pt" to="536.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" strokecolor="#002060" strokeweight=".5pt">
          <v:stroke joinstyle="miter"/>
        </v:line>
      </w:pict>
    </w:r>
    <w:r w:rsidR="00510F66" w:rsidRPr="00510F66">
      <w:rPr>
        <w:color w:val="44546A" w:themeColor="text2"/>
        <w:sz w:val="18"/>
      </w:rPr>
      <w:t>Scoil</w:t>
    </w:r>
    <w:r w:rsidR="00AC2B7F">
      <w:rPr>
        <w:color w:val="44546A" w:themeColor="text2"/>
        <w:sz w:val="18"/>
      </w:rPr>
      <w:t xml:space="preserve"> </w:t>
    </w:r>
    <w:r w:rsidR="00510F66" w:rsidRPr="00510F66">
      <w:rPr>
        <w:color w:val="44546A" w:themeColor="text2"/>
        <w:sz w:val="18"/>
      </w:rPr>
      <w:t>Chóca</w:t>
    </w:r>
    <w:r w:rsidR="00AC2B7F">
      <w:rPr>
        <w:color w:val="44546A" w:themeColor="text2"/>
        <w:sz w:val="18"/>
      </w:rPr>
      <w:t xml:space="preserve"> </w:t>
    </w:r>
    <w:r w:rsidR="00510F66" w:rsidRPr="00510F66">
      <w:rPr>
        <w:color w:val="44546A" w:themeColor="text2"/>
        <w:sz w:val="18"/>
      </w:rPr>
      <w:t>Naofa, Kilcock, Co. Kildare</w:t>
    </w:r>
    <w:r w:rsidR="00510F66" w:rsidRPr="00510F66">
      <w:rPr>
        <w:color w:val="44546A" w:themeColor="text2"/>
        <w:sz w:val="18"/>
      </w:rPr>
      <w:tab/>
    </w:r>
    <w:r w:rsidR="00510F66" w:rsidRPr="00510F66">
      <w:rPr>
        <w:color w:val="44546A" w:themeColor="text2"/>
        <w:sz w:val="18"/>
      </w:rPr>
      <w:tab/>
      <w:t>Scoil</w:t>
    </w:r>
    <w:r w:rsidR="00AC2B7F">
      <w:rPr>
        <w:color w:val="44546A" w:themeColor="text2"/>
        <w:sz w:val="18"/>
      </w:rPr>
      <w:t xml:space="preserve"> </w:t>
    </w:r>
    <w:r w:rsidR="00510F66" w:rsidRPr="00510F66">
      <w:rPr>
        <w:color w:val="44546A" w:themeColor="text2"/>
        <w:sz w:val="18"/>
      </w:rPr>
      <w:t>Chóca</w:t>
    </w:r>
    <w:r w:rsidR="00AC2B7F">
      <w:rPr>
        <w:color w:val="44546A" w:themeColor="text2"/>
        <w:sz w:val="18"/>
      </w:rPr>
      <w:t xml:space="preserve"> </w:t>
    </w:r>
    <w:r w:rsidR="00510F66" w:rsidRPr="00510F66">
      <w:rPr>
        <w:color w:val="44546A" w:themeColor="text2"/>
        <w:sz w:val="18"/>
      </w:rPr>
      <w:t>Naofa, Cill</w:t>
    </w:r>
    <w:r w:rsidR="00AC2B7F">
      <w:rPr>
        <w:color w:val="44546A" w:themeColor="text2"/>
        <w:sz w:val="18"/>
      </w:rPr>
      <w:t xml:space="preserve"> </w:t>
    </w:r>
    <w:r w:rsidR="00510F66" w:rsidRPr="00510F66">
      <w:rPr>
        <w:color w:val="44546A" w:themeColor="text2"/>
        <w:sz w:val="18"/>
      </w:rPr>
      <w:t>Chóca, Co. Chill Dara</w:t>
    </w:r>
  </w:p>
  <w:p w:rsidR="00510F66" w:rsidRPr="00510F66" w:rsidRDefault="00510F66">
    <w:pPr>
      <w:pStyle w:val="Footer"/>
      <w:rPr>
        <w:color w:val="44546A" w:themeColor="text2"/>
        <w:sz w:val="18"/>
      </w:rPr>
    </w:pPr>
    <w:r w:rsidRPr="00510F66">
      <w:rPr>
        <w:color w:val="44546A" w:themeColor="text2"/>
        <w:sz w:val="18"/>
      </w:rPr>
      <w:t xml:space="preserve">Tel: 01 628 7967          </w:t>
    </w:r>
    <w:r w:rsidRPr="00510F66">
      <w:rPr>
        <w:color w:val="44546A" w:themeColor="text2"/>
        <w:sz w:val="18"/>
      </w:rPr>
      <w:tab/>
    </w:r>
    <w:r w:rsidR="00AC2B7F">
      <w:rPr>
        <w:color w:val="44546A" w:themeColor="text2"/>
        <w:sz w:val="18"/>
      </w:rPr>
      <w:tab/>
    </w:r>
    <w:r w:rsidRPr="00510F66">
      <w:rPr>
        <w:color w:val="44546A" w:themeColor="text2"/>
        <w:sz w:val="18"/>
      </w:rPr>
      <w:t>Fón: 01 6287967</w:t>
    </w:r>
    <w:r w:rsidRPr="00510F66">
      <w:rPr>
        <w:color w:val="44546A" w:themeColor="text2"/>
        <w:sz w:val="18"/>
      </w:rPr>
      <w:tab/>
    </w:r>
  </w:p>
  <w:p w:rsidR="00311DF8" w:rsidRDefault="00510F66">
    <w:pPr>
      <w:pStyle w:val="Footer"/>
      <w:rPr>
        <w:color w:val="44546A" w:themeColor="text2"/>
        <w:sz w:val="18"/>
      </w:rPr>
    </w:pPr>
    <w:r w:rsidRPr="00510F66">
      <w:rPr>
        <w:color w:val="44546A" w:themeColor="text2"/>
        <w:sz w:val="18"/>
      </w:rPr>
      <w:t xml:space="preserve">Email: </w:t>
    </w:r>
    <w:hyperlink r:id="rId1" w:history="1">
      <w:r w:rsidR="00AC2B7F" w:rsidRPr="003E0B6C">
        <w:rPr>
          <w:rStyle w:val="Hyperlink"/>
          <w:sz w:val="18"/>
        </w:rPr>
        <w:t>office@scoilchoca.ie</w:t>
      </w:r>
    </w:hyperlink>
    <w:r w:rsidR="00AC2B7F" w:rsidRPr="00AC2B7F">
      <w:rPr>
        <w:rStyle w:val="Hyperlink"/>
        <w:color w:val="44546A" w:themeColor="text2"/>
        <w:sz w:val="18"/>
        <w:u w:val="none"/>
      </w:rPr>
      <w:tab/>
    </w:r>
    <w:r w:rsidR="00AC2B7F">
      <w:rPr>
        <w:color w:val="44546A" w:themeColor="text2"/>
        <w:sz w:val="18"/>
      </w:rPr>
      <w:tab/>
    </w:r>
    <w:r w:rsidRPr="00510F66">
      <w:rPr>
        <w:color w:val="44546A" w:themeColor="text2"/>
        <w:sz w:val="18"/>
      </w:rPr>
      <w:t xml:space="preserve">Ríomhphoist: </w:t>
    </w:r>
    <w:r w:rsidR="00311DF8">
      <w:rPr>
        <w:rStyle w:val="Hyperlink"/>
        <w:color w:val="44546A" w:themeColor="text2"/>
        <w:sz w:val="18"/>
      </w:rPr>
      <w:t>office@scoilchoca.ie</w:t>
    </w:r>
  </w:p>
  <w:p w:rsidR="00510F66" w:rsidRPr="00510F66" w:rsidRDefault="00510F66">
    <w:pPr>
      <w:pStyle w:val="Footer"/>
      <w:rPr>
        <w:color w:val="44546A" w:themeColor="text2"/>
        <w:sz w:val="18"/>
      </w:rPr>
    </w:pPr>
    <w:r>
      <w:rPr>
        <w:color w:val="44546A" w:themeColor="text2"/>
        <w:sz w:val="18"/>
      </w:rPr>
      <w:t>Web: www.scoilchoca.ie</w:t>
    </w:r>
    <w:r>
      <w:rPr>
        <w:color w:val="44546A" w:themeColor="text2"/>
        <w:sz w:val="18"/>
      </w:rPr>
      <w:tab/>
      <w:t xml:space="preserve">                                                                                                </w:t>
    </w:r>
    <w:r w:rsidR="00AC2B7F">
      <w:rPr>
        <w:color w:val="44546A" w:themeColor="text2"/>
        <w:sz w:val="18"/>
      </w:rPr>
      <w:t xml:space="preserve">                                       </w:t>
    </w:r>
    <w:r>
      <w:rPr>
        <w:color w:val="44546A" w:themeColor="text2"/>
        <w:sz w:val="18"/>
      </w:rPr>
      <w:t>Web: www.scoilchoca.ie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375" w:rsidRDefault="00A23375" w:rsidP="00510F66">
      <w:pPr>
        <w:spacing w:after="0" w:line="240" w:lineRule="auto"/>
      </w:pPr>
      <w:r>
        <w:separator/>
      </w:r>
    </w:p>
  </w:footnote>
  <w:footnote w:type="continuationSeparator" w:id="1">
    <w:p w:rsidR="00A23375" w:rsidRDefault="00A23375" w:rsidP="00510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66" w:rsidRDefault="00510F66" w:rsidP="00510F66">
    <w:pPr>
      <w:pStyle w:val="Header"/>
      <w:jc w:val="center"/>
    </w:pPr>
    <w:r>
      <w:rPr>
        <w:noProof/>
        <w:lang w:val="en-GB" w:eastAsia="en-GB"/>
      </w:rPr>
      <w:drawing>
        <wp:inline distT="0" distB="0" distL="0" distR="0">
          <wp:extent cx="3857625" cy="1145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86912" cy="115452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D2AA5"/>
    <w:multiLevelType w:val="hybridMultilevel"/>
    <w:tmpl w:val="48788EE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nsid w:val="411C11AD"/>
    <w:multiLevelType w:val="hybridMultilevel"/>
    <w:tmpl w:val="8E4EE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9F754E"/>
    <w:multiLevelType w:val="hybridMultilevel"/>
    <w:tmpl w:val="F410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7A75AE"/>
    <w:multiLevelType w:val="multilevel"/>
    <w:tmpl w:val="D4CE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5"/>
  <w:attachedTemplate r:id="rId1"/>
  <w:defaultTabStop w:val="720"/>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4751BC"/>
    <w:rsid w:val="00010707"/>
    <w:rsid w:val="000628A7"/>
    <w:rsid w:val="000B12F6"/>
    <w:rsid w:val="000B4F61"/>
    <w:rsid w:val="000C5A3D"/>
    <w:rsid w:val="00135DA4"/>
    <w:rsid w:val="001426EE"/>
    <w:rsid w:val="0016562C"/>
    <w:rsid w:val="001827C4"/>
    <w:rsid w:val="001E7ECD"/>
    <w:rsid w:val="002173DE"/>
    <w:rsid w:val="00265A12"/>
    <w:rsid w:val="002A7B23"/>
    <w:rsid w:val="002D3223"/>
    <w:rsid w:val="00311DF8"/>
    <w:rsid w:val="003370B6"/>
    <w:rsid w:val="00413660"/>
    <w:rsid w:val="00437C3C"/>
    <w:rsid w:val="00464CC5"/>
    <w:rsid w:val="004751BC"/>
    <w:rsid w:val="004869A0"/>
    <w:rsid w:val="005103F9"/>
    <w:rsid w:val="00510F66"/>
    <w:rsid w:val="00524CBC"/>
    <w:rsid w:val="0053189F"/>
    <w:rsid w:val="00547D08"/>
    <w:rsid w:val="00567FBE"/>
    <w:rsid w:val="00581532"/>
    <w:rsid w:val="005A299B"/>
    <w:rsid w:val="005B450F"/>
    <w:rsid w:val="005F60B9"/>
    <w:rsid w:val="00656827"/>
    <w:rsid w:val="006E6251"/>
    <w:rsid w:val="007A155F"/>
    <w:rsid w:val="007A2EF3"/>
    <w:rsid w:val="007F578F"/>
    <w:rsid w:val="00854ED7"/>
    <w:rsid w:val="008861EA"/>
    <w:rsid w:val="00890BBD"/>
    <w:rsid w:val="0091125E"/>
    <w:rsid w:val="009B20DE"/>
    <w:rsid w:val="009E6A72"/>
    <w:rsid w:val="00A23375"/>
    <w:rsid w:val="00A32467"/>
    <w:rsid w:val="00A33945"/>
    <w:rsid w:val="00A61AFD"/>
    <w:rsid w:val="00A82378"/>
    <w:rsid w:val="00AB7498"/>
    <w:rsid w:val="00AC2B7F"/>
    <w:rsid w:val="00AD586E"/>
    <w:rsid w:val="00AE5D2A"/>
    <w:rsid w:val="00B119B8"/>
    <w:rsid w:val="00B518FC"/>
    <w:rsid w:val="00B55CF4"/>
    <w:rsid w:val="00BD1DBB"/>
    <w:rsid w:val="00BD6916"/>
    <w:rsid w:val="00BE2222"/>
    <w:rsid w:val="00E3280C"/>
    <w:rsid w:val="00E411C7"/>
    <w:rsid w:val="00E577E5"/>
    <w:rsid w:val="00E6115E"/>
    <w:rsid w:val="00EA59EF"/>
    <w:rsid w:val="00EC21DB"/>
    <w:rsid w:val="00EF2A03"/>
    <w:rsid w:val="00F17672"/>
    <w:rsid w:val="00F730C5"/>
    <w:rsid w:val="00F759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F66"/>
  </w:style>
  <w:style w:type="paragraph" w:styleId="Footer">
    <w:name w:val="footer"/>
    <w:basedOn w:val="Normal"/>
    <w:link w:val="FooterChar"/>
    <w:uiPriority w:val="99"/>
    <w:unhideWhenUsed/>
    <w:rsid w:val="00510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F66"/>
  </w:style>
  <w:style w:type="character" w:styleId="Hyperlink">
    <w:name w:val="Hyperlink"/>
    <w:basedOn w:val="DefaultParagraphFont"/>
    <w:uiPriority w:val="99"/>
    <w:unhideWhenUsed/>
    <w:rsid w:val="00510F66"/>
    <w:rPr>
      <w:color w:val="0563C1" w:themeColor="hyperlink"/>
      <w:u w:val="single"/>
    </w:rPr>
  </w:style>
  <w:style w:type="paragraph" w:styleId="BalloonText">
    <w:name w:val="Balloon Text"/>
    <w:basedOn w:val="Normal"/>
    <w:link w:val="BalloonTextChar"/>
    <w:uiPriority w:val="99"/>
    <w:semiHidden/>
    <w:unhideWhenUsed/>
    <w:rsid w:val="007A1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55F"/>
    <w:rPr>
      <w:rFonts w:ascii="Segoe UI" w:hAnsi="Segoe UI" w:cs="Segoe UI"/>
      <w:sz w:val="18"/>
      <w:szCs w:val="18"/>
    </w:rPr>
  </w:style>
  <w:style w:type="character" w:customStyle="1" w:styleId="UnresolvedMention">
    <w:name w:val="Unresolved Mention"/>
    <w:basedOn w:val="DefaultParagraphFont"/>
    <w:uiPriority w:val="99"/>
    <w:semiHidden/>
    <w:unhideWhenUsed/>
    <w:rsid w:val="00E411C7"/>
    <w:rPr>
      <w:color w:val="605E5C"/>
      <w:shd w:val="clear" w:color="auto" w:fill="E1DFDD"/>
    </w:rPr>
  </w:style>
  <w:style w:type="character" w:styleId="FollowedHyperlink">
    <w:name w:val="FollowedHyperlink"/>
    <w:basedOn w:val="DefaultParagraphFont"/>
    <w:uiPriority w:val="99"/>
    <w:semiHidden/>
    <w:unhideWhenUsed/>
    <w:rsid w:val="00E411C7"/>
    <w:rPr>
      <w:color w:val="954F72" w:themeColor="followedHyperlink"/>
      <w:u w:val="single"/>
    </w:rPr>
  </w:style>
  <w:style w:type="paragraph" w:styleId="NoSpacing">
    <w:name w:val="No Spacing"/>
    <w:uiPriority w:val="1"/>
    <w:qFormat/>
    <w:rsid w:val="00B119B8"/>
    <w:pPr>
      <w:spacing w:after="0" w:line="240" w:lineRule="auto"/>
    </w:pPr>
    <w:rPr>
      <w:lang w:val="en-GB"/>
    </w:rPr>
  </w:style>
  <w:style w:type="character" w:styleId="CommentReference">
    <w:name w:val="annotation reference"/>
    <w:basedOn w:val="DefaultParagraphFont"/>
    <w:uiPriority w:val="99"/>
    <w:semiHidden/>
    <w:unhideWhenUsed/>
    <w:rsid w:val="00AE5D2A"/>
    <w:rPr>
      <w:sz w:val="16"/>
      <w:szCs w:val="16"/>
    </w:rPr>
  </w:style>
  <w:style w:type="paragraph" w:styleId="CommentText">
    <w:name w:val="annotation text"/>
    <w:basedOn w:val="Normal"/>
    <w:link w:val="CommentTextChar"/>
    <w:uiPriority w:val="99"/>
    <w:semiHidden/>
    <w:unhideWhenUsed/>
    <w:rsid w:val="00AE5D2A"/>
    <w:pPr>
      <w:spacing w:line="240" w:lineRule="auto"/>
    </w:pPr>
    <w:rPr>
      <w:sz w:val="20"/>
      <w:szCs w:val="20"/>
    </w:rPr>
  </w:style>
  <w:style w:type="character" w:customStyle="1" w:styleId="CommentTextChar">
    <w:name w:val="Comment Text Char"/>
    <w:basedOn w:val="DefaultParagraphFont"/>
    <w:link w:val="CommentText"/>
    <w:uiPriority w:val="99"/>
    <w:semiHidden/>
    <w:rsid w:val="00AE5D2A"/>
    <w:rPr>
      <w:sz w:val="20"/>
      <w:szCs w:val="20"/>
    </w:rPr>
  </w:style>
  <w:style w:type="paragraph" w:styleId="CommentSubject">
    <w:name w:val="annotation subject"/>
    <w:basedOn w:val="CommentText"/>
    <w:next w:val="CommentText"/>
    <w:link w:val="CommentSubjectChar"/>
    <w:uiPriority w:val="99"/>
    <w:semiHidden/>
    <w:unhideWhenUsed/>
    <w:rsid w:val="00AE5D2A"/>
    <w:rPr>
      <w:b/>
      <w:bCs/>
    </w:rPr>
  </w:style>
  <w:style w:type="character" w:customStyle="1" w:styleId="CommentSubjectChar">
    <w:name w:val="Comment Subject Char"/>
    <w:basedOn w:val="CommentTextChar"/>
    <w:link w:val="CommentSubject"/>
    <w:uiPriority w:val="99"/>
    <w:semiHidden/>
    <w:rsid w:val="00AE5D2A"/>
    <w:rPr>
      <w:b/>
      <w:bCs/>
    </w:rPr>
  </w:style>
</w:styles>
</file>

<file path=word/webSettings.xml><?xml version="1.0" encoding="utf-8"?>
<w:webSettings xmlns:r="http://schemas.openxmlformats.org/officeDocument/2006/relationships" xmlns:w="http://schemas.openxmlformats.org/wordprocessingml/2006/main">
  <w:divs>
    <w:div w:id="18201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scoilchoc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Documents\Custom%20Office%20Templates\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School Letterhead</Template>
  <TotalTime>10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user</cp:lastModifiedBy>
  <cp:revision>2</cp:revision>
  <cp:lastPrinted>2023-01-23T14:49:00Z</cp:lastPrinted>
  <dcterms:created xsi:type="dcterms:W3CDTF">2024-09-29T06:31:00Z</dcterms:created>
  <dcterms:modified xsi:type="dcterms:W3CDTF">2024-09-29T06:31:00Z</dcterms:modified>
</cp:coreProperties>
</file>